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D3016F" w14:textId="7FFEFD64" w:rsidR="00F433F2" w:rsidRDefault="00BB15B2">
      <w:pPr>
        <w:spacing w:line="300" w:lineRule="auto"/>
      </w:pPr>
      <w:r>
        <w:rPr>
          <w:noProof/>
          <w:sz w:val="20"/>
        </w:rPr>
        <mc:AlternateContent>
          <mc:Choice Requires="wps">
            <w:drawing>
              <wp:anchor distT="0" distB="0" distL="114300" distR="114300" simplePos="0" relativeHeight="251658752" behindDoc="0" locked="0" layoutInCell="1" allowOverlap="1" wp14:anchorId="06894620" wp14:editId="091B419A">
                <wp:simplePos x="0" y="0"/>
                <wp:positionH relativeFrom="column">
                  <wp:posOffset>4192905</wp:posOffset>
                </wp:positionH>
                <wp:positionV relativeFrom="paragraph">
                  <wp:posOffset>228600</wp:posOffset>
                </wp:positionV>
                <wp:extent cx="1212850" cy="1143000"/>
                <wp:effectExtent l="0" t="0" r="31750" b="25400"/>
                <wp:wrapSquare wrapText="bothSides"/>
                <wp:docPr id="3" name="AutoShape 1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850" cy="1143000"/>
                        </a:xfrm>
                        <a:prstGeom prst="roundRect">
                          <a:avLst>
                            <a:gd name="adj" fmla="val 16667"/>
                          </a:avLst>
                        </a:prstGeom>
                        <a:solidFill>
                          <a:srgbClr val="FFFFFF"/>
                        </a:solidFill>
                        <a:ln w="9525">
                          <a:solidFill>
                            <a:srgbClr val="000000"/>
                          </a:solidFill>
                          <a:round/>
                          <a:headEnd/>
                          <a:tailEnd/>
                        </a:ln>
                      </wps:spPr>
                      <wps:txbx>
                        <w:txbxContent>
                          <w:p w14:paraId="7355F56B" w14:textId="5CCF145E" w:rsidR="00FB127A" w:rsidRDefault="00FB127A">
                            <w:r>
                              <w:rPr>
                                <w:noProof/>
                              </w:rPr>
                              <w:drawing>
                                <wp:inline distT="0" distB="0" distL="0" distR="0" wp14:anchorId="7E9C035F" wp14:editId="3D2F3542">
                                  <wp:extent cx="951110" cy="982493"/>
                                  <wp:effectExtent l="0" t="0" r="0" b="8255"/>
                                  <wp:docPr id="9" name="図 9" descr="Macintosh HD:Users:tabaru:Documents:東工大:ライフエンジニアリング:田原2016:田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baru:Documents:東工大:ライフエンジニアリング:田原2016:田原.jpg"/>
                                          <pic:cNvPicPr>
                                            <a:picLocks noChangeAspect="1" noChangeArrowheads="1"/>
                                          </pic:cNvPicPr>
                                        </pic:nvPicPr>
                                        <pic:blipFill rotWithShape="1">
                                          <a:blip r:embed="rId7">
                                            <a:extLst>
                                              <a:ext uri="{28A0092B-C50C-407E-A947-70E740481C1C}">
                                                <a14:useLocalDpi xmlns:a14="http://schemas.microsoft.com/office/drawing/2010/main" val="0"/>
                                              </a:ext>
                                            </a:extLst>
                                          </a:blip>
                                          <a:srcRect b="22328"/>
                                          <a:stretch/>
                                        </pic:blipFill>
                                        <pic:spPr bwMode="auto">
                                          <a:xfrm>
                                            <a:off x="0" y="0"/>
                                            <a:ext cx="951293" cy="98268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894620" id="AutoShape 1676" o:spid="_x0000_s1026" style="position:absolute;left:0;text-align:left;margin-left:330.15pt;margin-top:18pt;width:95.5pt;height:9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">
                <v:textbox inset="5.85pt,.7pt,5.85pt,.7pt">
                  <w:txbxContent>
                    <w:p w14:paraId="7355F56B" w14:textId="5CCF145E" w:rsidR="00FB127A" w:rsidRDefault="00FB127A">
                      <w:r>
                        <w:rPr>
                          <w:noProof/>
                        </w:rPr>
                        <w:drawing>
                          <wp:inline distT="0" distB="0" distL="0" distR="0" wp14:anchorId="7E9C035F" wp14:editId="3D2F3542">
                            <wp:extent cx="951110" cy="982493"/>
                            <wp:effectExtent l="0" t="0" r="0" b="8255"/>
                            <wp:docPr id="9" name="図 9" descr="Macintosh HD:Users:tabaru:Documents:東工大:ライフエンジニアリング:田原2016:田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baru:Documents:東工大:ライフエンジニアリング:田原2016:田原.jpg"/>
                                    <pic:cNvPicPr>
                                      <a:picLocks noChangeAspect="1" noChangeArrowheads="1"/>
                                    </pic:cNvPicPr>
                                  </pic:nvPicPr>
                                  <pic:blipFill rotWithShape="1">
                                    <a:blip r:embed="rId8">
                                      <a:extLst>
                                        <a:ext uri="{28A0092B-C50C-407E-A947-70E740481C1C}">
                                          <a14:useLocalDpi xmlns:a14="http://schemas.microsoft.com/office/drawing/2010/main" val="0"/>
                                        </a:ext>
                                      </a:extLst>
                                    </a:blip>
                                    <a:srcRect b="22328"/>
                                    <a:stretch/>
                                  </pic:blipFill>
                                  <pic:spPr bwMode="auto">
                                    <a:xfrm>
                                      <a:off x="0" y="0"/>
                                      <a:ext cx="951293" cy="98268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w10:wrap type="square"/>
              </v:roundrect>
            </w:pict>
          </mc:Fallback>
        </mc:AlternateContent>
      </w:r>
      <w:r w:rsidR="00001183">
        <w:rPr>
          <w:noProof/>
          <w:sz w:val="20"/>
        </w:rPr>
        <mc:AlternateContent>
          <mc:Choice Requires="wps">
            <w:drawing>
              <wp:anchor distT="0" distB="0" distL="114300" distR="114300" simplePos="0" relativeHeight="251656704" behindDoc="0" locked="0" layoutInCell="1" allowOverlap="1" wp14:anchorId="3CB35C04" wp14:editId="18F5DECC">
                <wp:simplePos x="0" y="0"/>
                <wp:positionH relativeFrom="column">
                  <wp:posOffset>0</wp:posOffset>
                </wp:positionH>
                <wp:positionV relativeFrom="paragraph">
                  <wp:posOffset>114300</wp:posOffset>
                </wp:positionV>
                <wp:extent cx="5372100" cy="1854000"/>
                <wp:effectExtent l="0" t="0" r="38100" b="2603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854000"/>
                        </a:xfrm>
                        <a:prstGeom prst="roundRect">
                          <a:avLst>
                            <a:gd name="adj" fmla="val 16667"/>
                          </a:avLst>
                        </a:prstGeom>
                        <a:solidFill>
                          <a:srgbClr val="FFFFFF"/>
                        </a:solidFill>
                        <a:ln w="19050">
                          <a:solidFill>
                            <a:srgbClr val="3366FF"/>
                          </a:solidFill>
                          <a:round/>
                          <a:headEnd/>
                          <a:tailEnd/>
                        </a:ln>
                      </wps:spPr>
                      <wps:txbx>
                        <w:txbxContent>
                          <w:p w14:paraId="11CC3E09" w14:textId="77777777" w:rsidR="00FB127A" w:rsidRDefault="00FB127A">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B35C04" id="AutoShape 2" o:spid="_x0000_s1027" style="position:absolute;left:0;text-align:left;margin-left:0;margin-top:9pt;width:423pt;height:14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" strokecolor="#36f" strokeweight="1.5pt">
                <v:textbox>
                  <w:txbxContent>
                    <w:p w14:paraId="11CC3E09" w14:textId="77777777" w:rsidR="00FB127A" w:rsidRDefault="00FB127A">
                      <w:pPr>
                        <w:ind w:firstLineChars="500" w:firstLine="1000"/>
                        <w:rPr>
                          <w:sz w:val="20"/>
                        </w:rPr>
                      </w:pPr>
                    </w:p>
                  </w:txbxContent>
                </v:textbox>
                <w10:wrap type="square"/>
              </v:roundrect>
            </w:pict>
          </mc:Fallback>
        </mc:AlternateContent>
      </w:r>
      <w:r w:rsidR="00001183">
        <w:rPr>
          <w:noProof/>
          <w:sz w:val="20"/>
        </w:rPr>
        <mc:AlternateContent>
          <mc:Choice Requires="wps">
            <w:drawing>
              <wp:anchor distT="0" distB="0" distL="114300" distR="114300" simplePos="0" relativeHeight="251657728" behindDoc="0" locked="0" layoutInCell="1" allowOverlap="1" wp14:anchorId="250E5A75" wp14:editId="744BDEEF">
                <wp:simplePos x="0" y="0"/>
                <wp:positionH relativeFrom="column">
                  <wp:posOffset>53975</wp:posOffset>
                </wp:positionH>
                <wp:positionV relativeFrom="paragraph">
                  <wp:posOffset>152400</wp:posOffset>
                </wp:positionV>
                <wp:extent cx="5274945" cy="1790700"/>
                <wp:effectExtent l="0" t="0" r="33655" b="38100"/>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945" cy="1790700"/>
                        </a:xfrm>
                        <a:prstGeom prst="roundRect">
                          <a:avLst>
                            <a:gd name="adj" fmla="val 16667"/>
                          </a:avLst>
                        </a:prstGeom>
                        <a:solidFill>
                          <a:srgbClr val="FFFFFF"/>
                        </a:solidFill>
                        <a:ln w="9525">
                          <a:solidFill>
                            <a:srgbClr val="3366FF"/>
                          </a:solidFill>
                          <a:round/>
                          <a:headEnd/>
                          <a:tailEnd/>
                        </a:ln>
                      </wps:spPr>
                      <wps:txbx>
                        <w:txbxContent>
                          <w:p w14:paraId="2B70EE0F" w14:textId="73DEAEFD" w:rsidR="00FB127A" w:rsidRPr="00681765" w:rsidRDefault="00FB127A" w:rsidP="00001183">
                            <w:pPr>
                              <w:rPr>
                                <w:rFonts w:eastAsia="MS Gothic"/>
                                <w:b/>
                                <w:bCs/>
                                <w:sz w:val="38"/>
                                <w:szCs w:val="38"/>
                              </w:rPr>
                            </w:pPr>
                            <w:r w:rsidRPr="00681765">
                              <w:rPr>
                                <w:rFonts w:eastAsia="MS Gothic" w:hint="eastAsia"/>
                                <w:b/>
                                <w:bCs/>
                                <w:sz w:val="38"/>
                                <w:szCs w:val="38"/>
                              </w:rPr>
                              <w:t>高度医療画像診断、農作物の</w:t>
                            </w:r>
                          </w:p>
                          <w:p w14:paraId="32BE31F7" w14:textId="77777777" w:rsidR="00FB127A" w:rsidRDefault="00FB127A" w:rsidP="00001183">
                            <w:pPr>
                              <w:rPr>
                                <w:rFonts w:eastAsia="MS Gothic"/>
                                <w:b/>
                                <w:bCs/>
                                <w:sz w:val="38"/>
                                <w:szCs w:val="38"/>
                              </w:rPr>
                            </w:pPr>
                            <w:r w:rsidRPr="00681765">
                              <w:rPr>
                                <w:rFonts w:eastAsia="MS Gothic" w:hint="eastAsia"/>
                                <w:b/>
                                <w:bCs/>
                                <w:sz w:val="38"/>
                                <w:szCs w:val="38"/>
                              </w:rPr>
                              <w:t>高精度管理、社会インフラの安全</w:t>
                            </w:r>
                          </w:p>
                          <w:p w14:paraId="5886C0AD" w14:textId="2F25C78A" w:rsidR="00FB127A" w:rsidRPr="00681765" w:rsidRDefault="00FB127A" w:rsidP="00001183">
                            <w:pPr>
                              <w:rPr>
                                <w:rFonts w:eastAsia="MS Gothic"/>
                                <w:b/>
                                <w:bCs/>
                                <w:sz w:val="38"/>
                                <w:szCs w:val="38"/>
                              </w:rPr>
                            </w:pPr>
                            <w:r w:rsidRPr="00681765">
                              <w:rPr>
                                <w:rFonts w:eastAsia="MS Gothic" w:hint="eastAsia"/>
                                <w:b/>
                                <w:bCs/>
                                <w:sz w:val="38"/>
                                <w:szCs w:val="38"/>
                              </w:rPr>
                              <w:t>・安心に貢献する波動応用計測</w:t>
                            </w:r>
                          </w:p>
                          <w:p w14:paraId="7D58F439" w14:textId="77777777" w:rsidR="00FB127A" w:rsidRPr="000D441F" w:rsidRDefault="00FB127A">
                            <w:pPr>
                              <w:rPr>
                                <w:rFonts w:eastAsia="MS Gothic"/>
                                <w:sz w:val="22"/>
                                <w:szCs w:val="22"/>
                                <w:lang w:eastAsia="zh-CN"/>
                              </w:rPr>
                            </w:pPr>
                            <w:r>
                              <w:rPr>
                                <w:rFonts w:eastAsia="MS Gothic" w:hint="eastAsia"/>
                                <w:bCs/>
                                <w:sz w:val="22"/>
                                <w:szCs w:val="22"/>
                                <w:lang w:eastAsia="zh-CN"/>
                              </w:rPr>
                              <w:t>准</w:t>
                            </w:r>
                            <w:r w:rsidRPr="000D441F">
                              <w:rPr>
                                <w:rFonts w:eastAsia="MS Gothic" w:hint="eastAsia"/>
                                <w:bCs/>
                                <w:sz w:val="22"/>
                                <w:szCs w:val="22"/>
                                <w:lang w:eastAsia="zh-CN"/>
                              </w:rPr>
                              <w:t xml:space="preserve">教授　</w:t>
                            </w:r>
                            <w:r w:rsidRPr="00370022">
                              <w:rPr>
                                <w:rFonts w:eastAsia="MS Gothic" w:hint="eastAsia"/>
                                <w:bCs/>
                                <w:sz w:val="22"/>
                                <w:szCs w:val="22"/>
                                <w:lang w:eastAsia="zh-CN"/>
                              </w:rPr>
                              <w:t>田原</w:t>
                            </w:r>
                            <w:r w:rsidRPr="00370022">
                              <w:rPr>
                                <w:rFonts w:eastAsia="MS Gothic" w:hint="eastAsia"/>
                                <w:bCs/>
                                <w:sz w:val="22"/>
                                <w:szCs w:val="22"/>
                                <w:lang w:eastAsia="zh-CN"/>
                              </w:rPr>
                              <w:t xml:space="preserve"> </w:t>
                            </w:r>
                            <w:r w:rsidRPr="00370022">
                              <w:rPr>
                                <w:rFonts w:eastAsia="MS Gothic" w:hint="eastAsia"/>
                                <w:bCs/>
                                <w:sz w:val="22"/>
                                <w:szCs w:val="22"/>
                                <w:lang w:eastAsia="zh-CN"/>
                              </w:rPr>
                              <w:t>麻梨江</w:t>
                            </w:r>
                          </w:p>
                          <w:p w14:paraId="589E1F40" w14:textId="1B767B7C" w:rsidR="00FB127A" w:rsidRPr="00482619" w:rsidRDefault="00FB127A" w:rsidP="00E71B29">
                            <w:pPr>
                              <w:rPr>
                                <w:rFonts w:eastAsia="MS Gothic"/>
                                <w:sz w:val="22"/>
                                <w:szCs w:val="22"/>
                                <w:lang w:eastAsia="zh-CN"/>
                              </w:rPr>
                            </w:pPr>
                            <w:r w:rsidRPr="000D441F">
                              <w:rPr>
                                <w:rFonts w:eastAsia="MS Gothic" w:hint="eastAsia"/>
                                <w:bCs/>
                                <w:sz w:val="22"/>
                                <w:szCs w:val="22"/>
                                <w:lang w:eastAsia="zh-CN"/>
                              </w:rPr>
                              <w:t>研究分野</w:t>
                            </w:r>
                            <w:r w:rsidRPr="000D441F">
                              <w:rPr>
                                <w:rFonts w:eastAsia="MS Gothic" w:hint="eastAsia"/>
                                <w:sz w:val="22"/>
                                <w:szCs w:val="22"/>
                                <w:lang w:eastAsia="zh-CN"/>
                              </w:rPr>
                              <w:t>：</w:t>
                            </w:r>
                            <w:r w:rsidRPr="00482619">
                              <w:rPr>
                                <w:rFonts w:eastAsia="MS Gothic" w:hint="eastAsia"/>
                                <w:sz w:val="22"/>
                                <w:szCs w:val="22"/>
                                <w:lang w:eastAsia="zh-CN"/>
                              </w:rPr>
                              <w:t>生体計測工学、農業計測工学、</w:t>
                            </w:r>
                            <w:r w:rsidR="00B305BA">
                              <w:rPr>
                                <w:rFonts w:eastAsia="MS Gothic" w:hint="eastAsia"/>
                                <w:sz w:val="22"/>
                                <w:szCs w:val="22"/>
                                <w:lang w:eastAsia="zh-CN"/>
                              </w:rPr>
                              <w:t>医用</w:t>
                            </w:r>
                            <w:r w:rsidRPr="00482619">
                              <w:rPr>
                                <w:rFonts w:eastAsia="MS Gothic" w:hint="eastAsia"/>
                                <w:sz w:val="22"/>
                                <w:szCs w:val="22"/>
                                <w:lang w:eastAsia="zh-CN"/>
                              </w:rPr>
                              <w:t>工学</w:t>
                            </w:r>
                            <w:r>
                              <w:rPr>
                                <w:rFonts w:eastAsia="MS Gothic" w:hint="eastAsia"/>
                                <w:sz w:val="22"/>
                                <w:szCs w:val="22"/>
                                <w:lang w:eastAsia="zh-CN"/>
                              </w:rPr>
                              <w:t>、</w:t>
                            </w:r>
                            <w:r w:rsidRPr="00482619">
                              <w:rPr>
                                <w:rFonts w:eastAsia="MS Gothic" w:hint="eastAsia"/>
                                <w:sz w:val="22"/>
                                <w:szCs w:val="22"/>
                                <w:lang w:eastAsia="zh-CN"/>
                              </w:rPr>
                              <w:t>波動工学</w:t>
                            </w:r>
                          </w:p>
                          <w:p w14:paraId="4521AD7F" w14:textId="7B2B541A" w:rsidR="00FB127A" w:rsidRPr="000D441F" w:rsidRDefault="00FB127A" w:rsidP="000D441F">
                            <w:pPr>
                              <w:rPr>
                                <w:sz w:val="22"/>
                                <w:szCs w:val="22"/>
                              </w:rPr>
                            </w:pPr>
                            <w:r w:rsidRPr="000D441F">
                              <w:rPr>
                                <w:rFonts w:hint="eastAsia"/>
                                <w:sz w:val="22"/>
                                <w:szCs w:val="22"/>
                              </w:rPr>
                              <w:t>ホームページ</w:t>
                            </w:r>
                            <w:r w:rsidRPr="000D441F">
                              <w:rPr>
                                <w:rFonts w:hint="eastAsia"/>
                                <w:sz w:val="22"/>
                                <w:szCs w:val="22"/>
                              </w:rPr>
                              <w:t xml:space="preserve">: </w:t>
                            </w:r>
                            <w:r w:rsidRPr="00285B20">
                              <w:rPr>
                                <w:sz w:val="22"/>
                                <w:szCs w:val="22"/>
                              </w:rPr>
                              <w:t>http://tbr.first.iir.titech.ac.jp</w:t>
                            </w:r>
                            <w:r>
                              <w:rPr>
                                <w:sz w:val="22"/>
                                <w:szCs w:val="22"/>
                              </w:rPr>
                              <w:t>/</w:t>
                            </w:r>
                          </w:p>
                          <w:p w14:paraId="3809B369" w14:textId="77777777" w:rsidR="00FB127A" w:rsidRDefault="00FB127A"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0E5A75" id="AutoShape 4" o:spid="_x0000_s1028" style="position:absolute;left:0;text-align:left;margin-left:4.25pt;margin-top:12pt;width:415.35pt;height:14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" strokecolor="#36f">
                <v:textbox>
                  <w:txbxContent>
                    <w:p w14:paraId="2B70EE0F" w14:textId="73DEAEFD" w:rsidR="00FB127A" w:rsidRPr="00681765" w:rsidRDefault="00FB127A" w:rsidP="00001183">
                      <w:pPr>
                        <w:rPr>
                          <w:rFonts w:eastAsia="MS Gothic"/>
                          <w:b/>
                          <w:bCs/>
                          <w:sz w:val="38"/>
                          <w:szCs w:val="38"/>
                        </w:rPr>
                      </w:pPr>
                      <w:r w:rsidRPr="00681765">
                        <w:rPr>
                          <w:rFonts w:eastAsia="MS Gothic" w:hint="eastAsia"/>
                          <w:b/>
                          <w:bCs/>
                          <w:sz w:val="38"/>
                          <w:szCs w:val="38"/>
                        </w:rPr>
                        <w:t>高度医療画像診断、農作物の</w:t>
                      </w:r>
                    </w:p>
                    <w:p w14:paraId="32BE31F7" w14:textId="77777777" w:rsidR="00FB127A" w:rsidRDefault="00FB127A" w:rsidP="00001183">
                      <w:pPr>
                        <w:rPr>
                          <w:rFonts w:eastAsia="MS Gothic"/>
                          <w:b/>
                          <w:bCs/>
                          <w:sz w:val="38"/>
                          <w:szCs w:val="38"/>
                        </w:rPr>
                      </w:pPr>
                      <w:r w:rsidRPr="00681765">
                        <w:rPr>
                          <w:rFonts w:eastAsia="MS Gothic" w:hint="eastAsia"/>
                          <w:b/>
                          <w:bCs/>
                          <w:sz w:val="38"/>
                          <w:szCs w:val="38"/>
                        </w:rPr>
                        <w:t>高精度管理、社会インフラの安全</w:t>
                      </w:r>
                    </w:p>
                    <w:p w14:paraId="5886C0AD" w14:textId="2F25C78A" w:rsidR="00FB127A" w:rsidRPr="00681765" w:rsidRDefault="00FB127A" w:rsidP="00001183">
                      <w:pPr>
                        <w:rPr>
                          <w:rFonts w:eastAsia="MS Gothic"/>
                          <w:b/>
                          <w:bCs/>
                          <w:sz w:val="38"/>
                          <w:szCs w:val="38"/>
                        </w:rPr>
                      </w:pPr>
                      <w:r w:rsidRPr="00681765">
                        <w:rPr>
                          <w:rFonts w:eastAsia="MS Gothic" w:hint="eastAsia"/>
                          <w:b/>
                          <w:bCs/>
                          <w:sz w:val="38"/>
                          <w:szCs w:val="38"/>
                        </w:rPr>
                        <w:t>・安心に貢献する波動応用計測</w:t>
                      </w:r>
                    </w:p>
                    <w:p w14:paraId="7D58F439" w14:textId="77777777" w:rsidR="00FB127A" w:rsidRPr="000D441F" w:rsidRDefault="00FB127A">
                      <w:pPr>
                        <w:rPr>
                          <w:rFonts w:eastAsia="MS Gothic"/>
                          <w:sz w:val="22"/>
                          <w:szCs w:val="22"/>
                          <w:lang w:eastAsia="zh-CN"/>
                        </w:rPr>
                      </w:pPr>
                      <w:r>
                        <w:rPr>
                          <w:rFonts w:eastAsia="MS Gothic" w:hint="eastAsia"/>
                          <w:bCs/>
                          <w:sz w:val="22"/>
                          <w:szCs w:val="22"/>
                          <w:lang w:eastAsia="zh-CN"/>
                        </w:rPr>
                        <w:t>准</w:t>
                      </w:r>
                      <w:r w:rsidRPr="000D441F">
                        <w:rPr>
                          <w:rFonts w:eastAsia="MS Gothic" w:hint="eastAsia"/>
                          <w:bCs/>
                          <w:sz w:val="22"/>
                          <w:szCs w:val="22"/>
                          <w:lang w:eastAsia="zh-CN"/>
                        </w:rPr>
                        <w:t xml:space="preserve">教授　</w:t>
                      </w:r>
                      <w:r w:rsidRPr="00370022">
                        <w:rPr>
                          <w:rFonts w:eastAsia="MS Gothic" w:hint="eastAsia"/>
                          <w:bCs/>
                          <w:sz w:val="22"/>
                          <w:szCs w:val="22"/>
                          <w:lang w:eastAsia="zh-CN"/>
                        </w:rPr>
                        <w:t>田原</w:t>
                      </w:r>
                      <w:r w:rsidRPr="00370022">
                        <w:rPr>
                          <w:rFonts w:eastAsia="MS Gothic" w:hint="eastAsia"/>
                          <w:bCs/>
                          <w:sz w:val="22"/>
                          <w:szCs w:val="22"/>
                          <w:lang w:eastAsia="zh-CN"/>
                        </w:rPr>
                        <w:t xml:space="preserve"> </w:t>
                      </w:r>
                      <w:r w:rsidRPr="00370022">
                        <w:rPr>
                          <w:rFonts w:eastAsia="MS Gothic" w:hint="eastAsia"/>
                          <w:bCs/>
                          <w:sz w:val="22"/>
                          <w:szCs w:val="22"/>
                          <w:lang w:eastAsia="zh-CN"/>
                        </w:rPr>
                        <w:t>麻梨江</w:t>
                      </w:r>
                    </w:p>
                    <w:p w14:paraId="589E1F40" w14:textId="1B767B7C" w:rsidR="00FB127A" w:rsidRPr="00482619" w:rsidRDefault="00FB127A" w:rsidP="00E71B29">
                      <w:pPr>
                        <w:rPr>
                          <w:rFonts w:eastAsia="MS Gothic"/>
                          <w:sz w:val="22"/>
                          <w:szCs w:val="22"/>
                          <w:lang w:eastAsia="zh-CN"/>
                        </w:rPr>
                      </w:pPr>
                      <w:r w:rsidRPr="000D441F">
                        <w:rPr>
                          <w:rFonts w:eastAsia="MS Gothic" w:hint="eastAsia"/>
                          <w:bCs/>
                          <w:sz w:val="22"/>
                          <w:szCs w:val="22"/>
                          <w:lang w:eastAsia="zh-CN"/>
                        </w:rPr>
                        <w:t>研究分野</w:t>
                      </w:r>
                      <w:r w:rsidRPr="000D441F">
                        <w:rPr>
                          <w:rFonts w:eastAsia="MS Gothic" w:hint="eastAsia"/>
                          <w:sz w:val="22"/>
                          <w:szCs w:val="22"/>
                          <w:lang w:eastAsia="zh-CN"/>
                        </w:rPr>
                        <w:t>：</w:t>
                      </w:r>
                      <w:r w:rsidRPr="00482619">
                        <w:rPr>
                          <w:rFonts w:eastAsia="MS Gothic" w:hint="eastAsia"/>
                          <w:sz w:val="22"/>
                          <w:szCs w:val="22"/>
                          <w:lang w:eastAsia="zh-CN"/>
                        </w:rPr>
                        <w:t>生体計測工学、農業計測工学、</w:t>
                      </w:r>
                      <w:r w:rsidR="00B305BA">
                        <w:rPr>
                          <w:rFonts w:eastAsia="MS Gothic" w:hint="eastAsia"/>
                          <w:sz w:val="22"/>
                          <w:szCs w:val="22"/>
                          <w:lang w:eastAsia="zh-CN"/>
                        </w:rPr>
                        <w:t>医用</w:t>
                      </w:r>
                      <w:r w:rsidRPr="00482619">
                        <w:rPr>
                          <w:rFonts w:eastAsia="MS Gothic" w:hint="eastAsia"/>
                          <w:sz w:val="22"/>
                          <w:szCs w:val="22"/>
                          <w:lang w:eastAsia="zh-CN"/>
                        </w:rPr>
                        <w:t>工学</w:t>
                      </w:r>
                      <w:r>
                        <w:rPr>
                          <w:rFonts w:eastAsia="MS Gothic" w:hint="eastAsia"/>
                          <w:sz w:val="22"/>
                          <w:szCs w:val="22"/>
                          <w:lang w:eastAsia="zh-CN"/>
                        </w:rPr>
                        <w:t>、</w:t>
                      </w:r>
                      <w:r w:rsidRPr="00482619">
                        <w:rPr>
                          <w:rFonts w:eastAsia="MS Gothic" w:hint="eastAsia"/>
                          <w:sz w:val="22"/>
                          <w:szCs w:val="22"/>
                          <w:lang w:eastAsia="zh-CN"/>
                        </w:rPr>
                        <w:t>波動工学</w:t>
                      </w:r>
                    </w:p>
                    <w:p w14:paraId="4521AD7F" w14:textId="7B2B541A" w:rsidR="00FB127A" w:rsidRPr="000D441F" w:rsidRDefault="00FB127A" w:rsidP="000D441F">
                      <w:pPr>
                        <w:rPr>
                          <w:sz w:val="22"/>
                          <w:szCs w:val="22"/>
                        </w:rPr>
                      </w:pPr>
                      <w:r w:rsidRPr="000D441F">
                        <w:rPr>
                          <w:rFonts w:hint="eastAsia"/>
                          <w:sz w:val="22"/>
                          <w:szCs w:val="22"/>
                        </w:rPr>
                        <w:t>ホームページ</w:t>
                      </w:r>
                      <w:r w:rsidRPr="000D441F">
                        <w:rPr>
                          <w:rFonts w:hint="eastAsia"/>
                          <w:sz w:val="22"/>
                          <w:szCs w:val="22"/>
                        </w:rPr>
                        <w:t xml:space="preserve">: </w:t>
                      </w:r>
                      <w:r w:rsidRPr="00285B20">
                        <w:rPr>
                          <w:sz w:val="22"/>
                          <w:szCs w:val="22"/>
                        </w:rPr>
                        <w:t>http://tbr.first.iir.titech.ac.jp</w:t>
                      </w:r>
                      <w:r>
                        <w:rPr>
                          <w:sz w:val="22"/>
                          <w:szCs w:val="22"/>
                        </w:rPr>
                        <w:t>/</w:t>
                      </w:r>
                    </w:p>
                    <w:p w14:paraId="3809B369" w14:textId="77777777" w:rsidR="00FB127A" w:rsidRDefault="00FB127A" w:rsidP="000D441F">
                      <w:pPr>
                        <w:rPr>
                          <w:sz w:val="20"/>
                        </w:rPr>
                      </w:pPr>
                    </w:p>
                  </w:txbxContent>
                </v:textbox>
                <w10:wrap type="square"/>
              </v:roundrect>
            </w:pict>
          </mc:Fallback>
        </mc:AlternateContent>
      </w:r>
    </w:p>
    <w:p w14:paraId="49EADFFB" w14:textId="495AB6AD" w:rsidR="00F433F2" w:rsidRDefault="00A60E27">
      <w:pPr>
        <w:spacing w:beforeLines="50" w:before="120" w:line="300" w:lineRule="auto"/>
        <w:rPr>
          <w:rFonts w:eastAsia="MS Gothic"/>
        </w:rPr>
      </w:pPr>
      <w:r>
        <w:rPr>
          <w:rFonts w:eastAsia="MS Gothic" w:hint="eastAsia"/>
          <w:noProof/>
          <w:color w:val="00CCFF"/>
          <w:sz w:val="32"/>
        </w:rPr>
        <mc:AlternateContent>
          <mc:Choice Requires="wps">
            <w:drawing>
              <wp:anchor distT="0" distB="0" distL="114300" distR="114300" simplePos="0" relativeHeight="251659776" behindDoc="0" locked="0" layoutInCell="1" allowOverlap="1" wp14:anchorId="381EDFE4" wp14:editId="41354E32">
                <wp:simplePos x="0" y="0"/>
                <wp:positionH relativeFrom="column">
                  <wp:posOffset>3381375</wp:posOffset>
                </wp:positionH>
                <wp:positionV relativeFrom="paragraph">
                  <wp:posOffset>320040</wp:posOffset>
                </wp:positionV>
                <wp:extent cx="2164080" cy="1714500"/>
                <wp:effectExtent l="0" t="0" r="0" b="12700"/>
                <wp:wrapSquare wrapText="bothSides"/>
                <wp:docPr id="4" name="テキスト 4"/>
                <wp:cNvGraphicFramePr/>
                <a:graphic xmlns:a="http://schemas.openxmlformats.org/drawingml/2006/main">
                  <a:graphicData uri="http://schemas.microsoft.com/office/word/2010/wordprocessingShape">
                    <wps:wsp>
                      <wps:cNvSpPr txBox="1"/>
                      <wps:spPr>
                        <a:xfrm>
                          <a:off x="0" y="0"/>
                          <a:ext cx="2164080" cy="17145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6D260F" w14:textId="4872298A" w:rsidR="00FB127A" w:rsidRDefault="00FB127A">
                            <w:r w:rsidRPr="00A60E27">
                              <w:rPr>
                                <w:noProof/>
                              </w:rPr>
                              <w:drawing>
                                <wp:inline distT="0" distB="0" distL="0" distR="0" wp14:anchorId="5EB05CA3" wp14:editId="39E0B9EC">
                                  <wp:extent cx="1981200" cy="1405110"/>
                                  <wp:effectExtent l="0" t="0" r="0" b="0"/>
                                  <wp:docPr id="5" name="図 2" descr="全体イメージ_cs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全体イメージ_cs3.eps"/>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81200" cy="1405110"/>
                                          </a:xfrm>
                                          <a:prstGeom prst="rect">
                                            <a:avLst/>
                                          </a:prstGeom>
                                        </pic:spPr>
                                      </pic:pic>
                                    </a:graphicData>
                                  </a:graphic>
                                </wp:inline>
                              </w:drawing>
                            </w:r>
                          </w:p>
                          <w:p w14:paraId="7C44025C" w14:textId="2C570341" w:rsidR="00FB127A" w:rsidRPr="00071F52" w:rsidRDefault="00FB127A" w:rsidP="00A60E27">
                            <w:pPr>
                              <w:jc w:val="center"/>
                              <w:rPr>
                                <w:rFonts w:asciiTheme="majorEastAsia" w:eastAsiaTheme="majorEastAsia" w:hAnsiTheme="majorEastAsia"/>
                                <w:sz w:val="20"/>
                              </w:rPr>
                            </w:pPr>
                            <w:r w:rsidRPr="00071F52">
                              <w:rPr>
                                <w:rFonts w:asciiTheme="majorEastAsia" w:eastAsiaTheme="majorEastAsia" w:hAnsiTheme="majorEastAsia" w:hint="eastAsia"/>
                                <w:sz w:val="20"/>
                              </w:rPr>
                              <w:t>図１：研究コンセプト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1EDFE4" id="_x0000_t202" coordsize="21600,21600" o:spt="202" path="m,l,21600r21600,l21600,xe">
                <v:stroke joinstyle="miter"/>
                <v:path gradientshapeok="t" o:connecttype="rect"/>
              </v:shapetype>
              <v:shape id="テキスト 4" o:spid="_x0000_s1029" type="#_x0000_t202" style="position:absolute;left:0;text-align:left;margin-left:266.25pt;margin-top:25.2pt;width:170.4pt;height:13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" filled="f" stroked="f">
                <v:textbox>
                  <w:txbxContent>
                    <w:p w14:paraId="7B6D260F" w14:textId="4872298A" w:rsidR="00FB127A" w:rsidRDefault="00FB127A">
                      <w:r w:rsidRPr="00A60E27">
                        <w:rPr>
                          <w:noProof/>
                        </w:rPr>
                        <w:drawing>
                          <wp:inline distT="0" distB="0" distL="0" distR="0" wp14:anchorId="5EB05CA3" wp14:editId="39E0B9EC">
                            <wp:extent cx="1981200" cy="1405110"/>
                            <wp:effectExtent l="0" t="0" r="0" b="0"/>
                            <wp:docPr id="5" name="図 2" descr="全体イメージ_cs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全体イメージ_cs3.eps"/>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81200" cy="1405110"/>
                                    </a:xfrm>
                                    <a:prstGeom prst="rect">
                                      <a:avLst/>
                                    </a:prstGeom>
                                  </pic:spPr>
                                </pic:pic>
                              </a:graphicData>
                            </a:graphic>
                          </wp:inline>
                        </w:drawing>
                      </w:r>
                    </w:p>
                    <w:p w14:paraId="7C44025C" w14:textId="2C570341" w:rsidR="00FB127A" w:rsidRPr="00071F52" w:rsidRDefault="00FB127A" w:rsidP="00A60E27">
                      <w:pPr>
                        <w:jc w:val="center"/>
                        <w:rPr>
                          <w:rFonts w:asciiTheme="majorEastAsia" w:eastAsiaTheme="majorEastAsia" w:hAnsiTheme="majorEastAsia"/>
                          <w:sz w:val="20"/>
                        </w:rPr>
                      </w:pPr>
                      <w:r w:rsidRPr="00071F52">
                        <w:rPr>
                          <w:rFonts w:asciiTheme="majorEastAsia" w:eastAsiaTheme="majorEastAsia" w:hAnsiTheme="majorEastAsia" w:hint="eastAsia"/>
                          <w:sz w:val="20"/>
                        </w:rPr>
                        <w:t>図１：研究コンセプト</w:t>
                      </w:r>
                    </w:p>
                  </w:txbxContent>
                </v:textbox>
                <w10:wrap type="square"/>
              </v:shape>
            </w:pict>
          </mc:Fallback>
        </mc:AlternateContent>
      </w:r>
      <w:r w:rsidR="00F433F2">
        <w:rPr>
          <w:rFonts w:eastAsia="MS Gothic" w:hint="eastAsia"/>
          <w:color w:val="00CCFF"/>
          <w:sz w:val="32"/>
        </w:rPr>
        <w:t>●</w:t>
      </w:r>
      <w:r w:rsidR="00F433F2">
        <w:rPr>
          <w:rFonts w:eastAsia="MS Gothic" w:hint="eastAsia"/>
          <w:sz w:val="24"/>
          <w:u w:val="single"/>
        </w:rPr>
        <w:t>研究</w:t>
      </w:r>
      <w:r w:rsidR="00DA57F0">
        <w:rPr>
          <w:rFonts w:eastAsia="MS Gothic" w:hint="eastAsia"/>
          <w:sz w:val="24"/>
          <w:u w:val="single"/>
        </w:rPr>
        <w:t>内容・</w:t>
      </w:r>
      <w:r w:rsidR="00F433F2">
        <w:rPr>
          <w:rFonts w:eastAsia="MS Gothic" w:hint="eastAsia"/>
          <w:sz w:val="24"/>
          <w:u w:val="single"/>
        </w:rPr>
        <w:t>目的</w:t>
      </w:r>
    </w:p>
    <w:p w14:paraId="28727FB3" w14:textId="5EA36771" w:rsidR="00F426BE" w:rsidRDefault="00F433F2">
      <w:pPr>
        <w:spacing w:line="300" w:lineRule="auto"/>
        <w:rPr>
          <w:rFonts w:ascii="MS Mincho" w:hAnsi="MS Mincho"/>
          <w:sz w:val="20"/>
        </w:rPr>
      </w:pPr>
      <w:r>
        <w:rPr>
          <w:rFonts w:ascii="MS Mincho" w:hAnsi="MS Mincho" w:hint="eastAsia"/>
          <w:sz w:val="20"/>
        </w:rPr>
        <w:t xml:space="preserve">　</w:t>
      </w:r>
      <w:r w:rsidR="00DD7458">
        <w:rPr>
          <w:rFonts w:ascii="MS Mincho" w:hAnsi="MS Mincho" w:hint="eastAsia"/>
          <w:sz w:val="20"/>
        </w:rPr>
        <w:t xml:space="preserve">　</w:t>
      </w:r>
      <w:r w:rsidR="00C12FCE">
        <w:rPr>
          <w:rFonts w:ascii="MS Mincho" w:hAnsi="MS Mincho" w:hint="eastAsia"/>
          <w:sz w:val="20"/>
        </w:rPr>
        <w:t>近年、病気の早期発見、健康長寿、安全・安心などの関心が高まっています。本研究室では、</w:t>
      </w:r>
      <w:r w:rsidR="00C73975" w:rsidRPr="00286827">
        <w:rPr>
          <w:rFonts w:asciiTheme="majorEastAsia" w:eastAsiaTheme="majorEastAsia" w:hAnsiTheme="majorEastAsia" w:hint="eastAsia"/>
          <w:sz w:val="20"/>
        </w:rPr>
        <w:t>図１</w:t>
      </w:r>
      <w:r w:rsidR="00E07A08">
        <w:rPr>
          <w:rFonts w:ascii="MS Mincho" w:hAnsi="MS Mincho" w:hint="eastAsia"/>
          <w:sz w:val="20"/>
        </w:rPr>
        <w:t>のコンセプトの</w:t>
      </w:r>
      <w:r w:rsidR="00FA27DA">
        <w:rPr>
          <w:rFonts w:ascii="MS Mincho" w:hAnsi="MS Mincho" w:hint="eastAsia"/>
          <w:sz w:val="20"/>
        </w:rPr>
        <w:t>もと</w:t>
      </w:r>
      <w:r w:rsidR="00C73975">
        <w:rPr>
          <w:rFonts w:ascii="MS Mincho" w:hAnsi="MS Mincho" w:hint="eastAsia"/>
          <w:sz w:val="20"/>
        </w:rPr>
        <w:t>、</w:t>
      </w:r>
      <w:r w:rsidR="00FB127A">
        <w:rPr>
          <w:rFonts w:ascii="MS Mincho" w:hAnsi="MS Mincho" w:hint="eastAsia"/>
          <w:sz w:val="20"/>
        </w:rPr>
        <w:t>「硬い」「柔らかい」といった弾性特性をキーワードにした計測システムの確立と、それを</w:t>
      </w:r>
      <w:r w:rsidR="00D35298">
        <w:rPr>
          <w:rFonts w:ascii="MS Mincho" w:hAnsi="MS Mincho" w:hint="eastAsia"/>
          <w:sz w:val="20"/>
        </w:rPr>
        <w:t>医療、</w:t>
      </w:r>
      <w:r w:rsidR="00A44F59">
        <w:rPr>
          <w:rFonts w:ascii="MS Mincho" w:hAnsi="MS Mincho" w:hint="eastAsia"/>
          <w:sz w:val="20"/>
        </w:rPr>
        <w:t>農業分野</w:t>
      </w:r>
      <w:r w:rsidR="00FB127A">
        <w:rPr>
          <w:rFonts w:ascii="MS Mincho" w:hAnsi="MS Mincho" w:hint="eastAsia"/>
          <w:sz w:val="20"/>
        </w:rPr>
        <w:t>、社会インフラへ応用することを目的としています</w:t>
      </w:r>
      <w:r w:rsidR="00A44F59">
        <w:rPr>
          <w:rFonts w:ascii="MS Mincho" w:hAnsi="MS Mincho" w:hint="eastAsia"/>
          <w:sz w:val="20"/>
        </w:rPr>
        <w:t>。</w:t>
      </w:r>
    </w:p>
    <w:p w14:paraId="4CEAB4E6" w14:textId="46ED6020" w:rsidR="00E71B29" w:rsidRDefault="00F426BE">
      <w:pPr>
        <w:spacing w:line="300" w:lineRule="auto"/>
        <w:rPr>
          <w:rFonts w:ascii="MS Mincho" w:hAnsi="MS Mincho"/>
          <w:sz w:val="20"/>
        </w:rPr>
      </w:pPr>
      <w:r>
        <w:rPr>
          <w:rFonts w:ascii="MS Mincho" w:hAnsi="MS Mincho" w:hint="eastAsia"/>
          <w:sz w:val="20"/>
        </w:rPr>
        <w:t xml:space="preserve">　</w:t>
      </w:r>
      <w:r w:rsidR="00DD7458">
        <w:rPr>
          <w:rFonts w:ascii="MS Mincho" w:hAnsi="MS Mincho" w:hint="eastAsia"/>
          <w:sz w:val="20"/>
        </w:rPr>
        <w:t>波動理論や生体工学などの基礎知識を深めながら、計測用デバイスの製作、計測システムの構築、数値解析や画像処理などの計測技術</w:t>
      </w:r>
      <w:r w:rsidR="00D914CA">
        <w:rPr>
          <w:rFonts w:ascii="MS Mincho" w:hAnsi="MS Mincho" w:hint="eastAsia"/>
          <w:sz w:val="20"/>
        </w:rPr>
        <w:t>について学びます。</w:t>
      </w:r>
      <w:r w:rsidR="00DC3222">
        <w:rPr>
          <w:rFonts w:ascii="MS Mincho" w:hAnsi="MS Mincho" w:hint="eastAsia"/>
          <w:sz w:val="20"/>
        </w:rPr>
        <w:t>また、青果工場へ</w:t>
      </w:r>
      <w:r w:rsidR="00DC3222" w:rsidRPr="009165D6">
        <w:rPr>
          <w:rFonts w:hint="eastAsia"/>
        </w:rPr>
        <w:t>フ</w:t>
      </w:r>
      <w:r w:rsidR="006D13B4">
        <w:rPr>
          <w:rFonts w:hint="eastAsia"/>
        </w:rPr>
        <w:t>ィールド調査に行ったり、医師</w:t>
      </w:r>
      <w:r w:rsidR="00DC3222">
        <w:rPr>
          <w:rFonts w:hint="eastAsia"/>
        </w:rPr>
        <w:t>や農業従事者・企業との連携を</w:t>
      </w:r>
      <w:r w:rsidR="008C0B2C">
        <w:rPr>
          <w:rFonts w:hint="eastAsia"/>
        </w:rPr>
        <w:t>推進しています。</w:t>
      </w:r>
    </w:p>
    <w:p w14:paraId="7BDC0E90" w14:textId="1EEC76BD" w:rsidR="00C368D3" w:rsidRPr="00C04D1D" w:rsidRDefault="00F433F2" w:rsidP="00C368D3">
      <w:pPr>
        <w:spacing w:beforeLines="50" w:before="120" w:line="300" w:lineRule="auto"/>
      </w:pPr>
      <w:r>
        <w:rPr>
          <w:rFonts w:eastAsia="MS Gothic" w:hint="eastAsia"/>
          <w:color w:val="00CCFF"/>
          <w:sz w:val="32"/>
        </w:rPr>
        <w:t>●</w:t>
      </w:r>
      <w:r>
        <w:rPr>
          <w:rFonts w:eastAsia="MS Gothic" w:hint="eastAsia"/>
          <w:sz w:val="24"/>
          <w:u w:val="single"/>
        </w:rPr>
        <w:t>研究テーマ</w:t>
      </w:r>
    </w:p>
    <w:p w14:paraId="087ABB28" w14:textId="1AC2CA55" w:rsidR="00A92C8E" w:rsidRDefault="00071F52" w:rsidP="00A92C8E">
      <w:pPr>
        <w:spacing w:line="300" w:lineRule="auto"/>
        <w:rPr>
          <w:rFonts w:asciiTheme="majorEastAsia" w:eastAsiaTheme="majorEastAsia" w:hAnsiTheme="majorEastAsia"/>
          <w:b/>
          <w:sz w:val="22"/>
        </w:rPr>
      </w:pPr>
      <w:r>
        <w:rPr>
          <w:rFonts w:asciiTheme="majorEastAsia" w:eastAsiaTheme="majorEastAsia" w:hAnsiTheme="majorEastAsia" w:hint="eastAsia"/>
          <w:b/>
          <w:noProof/>
          <w:sz w:val="22"/>
        </w:rPr>
        <mc:AlternateContent>
          <mc:Choice Requires="wps">
            <w:drawing>
              <wp:anchor distT="0" distB="0" distL="114300" distR="114300" simplePos="0" relativeHeight="251660800" behindDoc="0" locked="0" layoutInCell="1" allowOverlap="1" wp14:anchorId="2AD935AD" wp14:editId="311DBD78">
                <wp:simplePos x="0" y="0"/>
                <wp:positionH relativeFrom="column">
                  <wp:posOffset>3381375</wp:posOffset>
                </wp:positionH>
                <wp:positionV relativeFrom="paragraph">
                  <wp:posOffset>185420</wp:posOffset>
                </wp:positionV>
                <wp:extent cx="2164080" cy="2171700"/>
                <wp:effectExtent l="0" t="0" r="0" b="12700"/>
                <wp:wrapSquare wrapText="bothSides"/>
                <wp:docPr id="6" name="テキスト 6"/>
                <wp:cNvGraphicFramePr/>
                <a:graphic xmlns:a="http://schemas.openxmlformats.org/drawingml/2006/main">
                  <a:graphicData uri="http://schemas.microsoft.com/office/word/2010/wordprocessingShape">
                    <wps:wsp>
                      <wps:cNvSpPr txBox="1"/>
                      <wps:spPr>
                        <a:xfrm>
                          <a:off x="0" y="0"/>
                          <a:ext cx="2164080" cy="21717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BB7F92" w14:textId="0819F9AF" w:rsidR="00FB127A" w:rsidRDefault="00FB127A">
                            <w:r w:rsidRPr="00071F52">
                              <w:rPr>
                                <w:noProof/>
                              </w:rPr>
                              <w:drawing>
                                <wp:inline distT="0" distB="0" distL="0" distR="0" wp14:anchorId="678C596E" wp14:editId="2B42D6E1">
                                  <wp:extent cx="1981200" cy="1718310"/>
                                  <wp:effectExtent l="0" t="0" r="0" b="8890"/>
                                  <wp:docPr id="1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1200" cy="1718310"/>
                                          </a:xfrm>
                                          <a:prstGeom prst="rect">
                                            <a:avLst/>
                                          </a:prstGeom>
                                          <a:noFill/>
                                          <a:ln>
                                            <a:noFill/>
                                          </a:ln>
                                        </pic:spPr>
                                      </pic:pic>
                                    </a:graphicData>
                                  </a:graphic>
                                </wp:inline>
                              </w:drawing>
                            </w:r>
                          </w:p>
                          <w:p w14:paraId="0F2FC0B0" w14:textId="77777777" w:rsidR="00FB127A" w:rsidRDefault="00FB127A" w:rsidP="00071F52">
                            <w:pPr>
                              <w:jc w:val="center"/>
                              <w:rPr>
                                <w:rFonts w:asciiTheme="majorEastAsia" w:eastAsiaTheme="majorEastAsia" w:hAnsiTheme="majorEastAsia"/>
                                <w:sz w:val="20"/>
                              </w:rPr>
                            </w:pPr>
                            <w:r w:rsidRPr="00071F52">
                              <w:rPr>
                                <w:rFonts w:asciiTheme="majorEastAsia" w:eastAsiaTheme="majorEastAsia" w:hAnsiTheme="majorEastAsia" w:hint="eastAsia"/>
                                <w:sz w:val="20"/>
                              </w:rPr>
                              <w:t>図</w:t>
                            </w:r>
                            <w:r>
                              <w:rPr>
                                <w:rFonts w:asciiTheme="majorEastAsia" w:eastAsiaTheme="majorEastAsia" w:hAnsiTheme="majorEastAsia" w:hint="eastAsia"/>
                                <w:sz w:val="20"/>
                              </w:rPr>
                              <w:t>２</w:t>
                            </w:r>
                            <w:r w:rsidRPr="00071F52">
                              <w:rPr>
                                <w:rFonts w:asciiTheme="majorEastAsia" w:eastAsiaTheme="majorEastAsia" w:hAnsiTheme="majorEastAsia" w:hint="eastAsia"/>
                                <w:sz w:val="20"/>
                              </w:rPr>
                              <w:t>：</w:t>
                            </w:r>
                            <w:r>
                              <w:rPr>
                                <w:rFonts w:asciiTheme="majorEastAsia" w:eastAsiaTheme="majorEastAsia" w:hAnsiTheme="majorEastAsia" w:hint="eastAsia"/>
                                <w:sz w:val="20"/>
                              </w:rPr>
                              <w:t>超音波診断装置</w:t>
                            </w:r>
                          </w:p>
                          <w:p w14:paraId="696F8749" w14:textId="307FA179" w:rsidR="00FB127A" w:rsidRPr="00071F52" w:rsidRDefault="00FB127A" w:rsidP="001C4D19">
                            <w:pPr>
                              <w:jc w:val="center"/>
                              <w:rPr>
                                <w:rFonts w:asciiTheme="majorEastAsia" w:eastAsiaTheme="majorEastAsia" w:hAnsiTheme="majorEastAsia"/>
                                <w:sz w:val="20"/>
                              </w:rPr>
                            </w:pPr>
                            <w:r>
                              <w:rPr>
                                <w:rFonts w:asciiTheme="majorEastAsia" w:eastAsiaTheme="majorEastAsia" w:hAnsiTheme="majorEastAsia" w:hint="eastAsia"/>
                                <w:sz w:val="20"/>
                              </w:rPr>
                              <w:t>と筋肉断層像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D935AD" id="テキスト 6" o:spid="_x0000_s1030" type="#_x0000_t202" style="position:absolute;left:0;text-align:left;margin-left:266.25pt;margin-top:14.6pt;width:170.4pt;height:171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" filled="f" stroked="f">
                <v:textbox>
                  <w:txbxContent>
                    <w:p w14:paraId="64BB7F92" w14:textId="0819F9AF" w:rsidR="00FB127A" w:rsidRDefault="00FB127A">
                      <w:r w:rsidRPr="00071F52">
                        <w:rPr>
                          <w:noProof/>
                        </w:rPr>
                        <w:drawing>
                          <wp:inline distT="0" distB="0" distL="0" distR="0" wp14:anchorId="678C596E" wp14:editId="2B42D6E1">
                            <wp:extent cx="1981200" cy="1718310"/>
                            <wp:effectExtent l="0" t="0" r="0" b="8890"/>
                            <wp:docPr id="1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1200" cy="1718310"/>
                                    </a:xfrm>
                                    <a:prstGeom prst="rect">
                                      <a:avLst/>
                                    </a:prstGeom>
                                    <a:noFill/>
                                    <a:ln>
                                      <a:noFill/>
                                    </a:ln>
                                  </pic:spPr>
                                </pic:pic>
                              </a:graphicData>
                            </a:graphic>
                          </wp:inline>
                        </w:drawing>
                      </w:r>
                    </w:p>
                    <w:p w14:paraId="0F2FC0B0" w14:textId="77777777" w:rsidR="00FB127A" w:rsidRDefault="00FB127A" w:rsidP="00071F52">
                      <w:pPr>
                        <w:jc w:val="center"/>
                        <w:rPr>
                          <w:rFonts w:asciiTheme="majorEastAsia" w:eastAsiaTheme="majorEastAsia" w:hAnsiTheme="majorEastAsia"/>
                          <w:sz w:val="20"/>
                        </w:rPr>
                      </w:pPr>
                      <w:r w:rsidRPr="00071F52">
                        <w:rPr>
                          <w:rFonts w:asciiTheme="majorEastAsia" w:eastAsiaTheme="majorEastAsia" w:hAnsiTheme="majorEastAsia" w:hint="eastAsia"/>
                          <w:sz w:val="20"/>
                        </w:rPr>
                        <w:t>図</w:t>
                      </w:r>
                      <w:r>
                        <w:rPr>
                          <w:rFonts w:asciiTheme="majorEastAsia" w:eastAsiaTheme="majorEastAsia" w:hAnsiTheme="majorEastAsia" w:hint="eastAsia"/>
                          <w:sz w:val="20"/>
                        </w:rPr>
                        <w:t>２</w:t>
                      </w:r>
                      <w:r w:rsidRPr="00071F52">
                        <w:rPr>
                          <w:rFonts w:asciiTheme="majorEastAsia" w:eastAsiaTheme="majorEastAsia" w:hAnsiTheme="majorEastAsia" w:hint="eastAsia"/>
                          <w:sz w:val="20"/>
                        </w:rPr>
                        <w:t>：</w:t>
                      </w:r>
                      <w:r>
                        <w:rPr>
                          <w:rFonts w:asciiTheme="majorEastAsia" w:eastAsiaTheme="majorEastAsia" w:hAnsiTheme="majorEastAsia" w:hint="eastAsia"/>
                          <w:sz w:val="20"/>
                        </w:rPr>
                        <w:t>超音波診断装置</w:t>
                      </w:r>
                    </w:p>
                    <w:p w14:paraId="696F8749" w14:textId="307FA179" w:rsidR="00FB127A" w:rsidRPr="00071F52" w:rsidRDefault="00FB127A" w:rsidP="001C4D19">
                      <w:pPr>
                        <w:jc w:val="center"/>
                        <w:rPr>
                          <w:rFonts w:asciiTheme="majorEastAsia" w:eastAsiaTheme="majorEastAsia" w:hAnsiTheme="majorEastAsia"/>
                          <w:sz w:val="20"/>
                        </w:rPr>
                      </w:pPr>
                      <w:r>
                        <w:rPr>
                          <w:rFonts w:asciiTheme="majorEastAsia" w:eastAsiaTheme="majorEastAsia" w:hAnsiTheme="majorEastAsia" w:hint="eastAsia"/>
                          <w:sz w:val="20"/>
                        </w:rPr>
                        <w:t>と筋肉断層像</w:t>
                      </w:r>
                    </w:p>
                  </w:txbxContent>
                </v:textbox>
                <w10:wrap type="square"/>
              </v:shape>
            </w:pict>
          </mc:Fallback>
        </mc:AlternateContent>
      </w:r>
      <w:r w:rsidR="0013244D">
        <w:rPr>
          <w:rFonts w:asciiTheme="majorEastAsia" w:eastAsiaTheme="majorEastAsia" w:hAnsiTheme="majorEastAsia" w:hint="eastAsia"/>
          <w:b/>
          <w:sz w:val="22"/>
        </w:rPr>
        <w:t>■生体リアルタイム</w:t>
      </w:r>
      <w:r w:rsidR="00A92C8E">
        <w:rPr>
          <w:rFonts w:asciiTheme="majorEastAsia" w:eastAsiaTheme="majorEastAsia" w:hAnsiTheme="majorEastAsia" w:hint="eastAsia"/>
          <w:b/>
          <w:sz w:val="22"/>
        </w:rPr>
        <w:t>モニタ</w:t>
      </w:r>
      <w:r w:rsidR="007C0AC7">
        <w:rPr>
          <w:rFonts w:asciiTheme="majorEastAsia" w:eastAsiaTheme="majorEastAsia" w:hAnsiTheme="majorEastAsia" w:hint="eastAsia"/>
          <w:b/>
          <w:sz w:val="22"/>
        </w:rPr>
        <w:t>と医療診断</w:t>
      </w:r>
    </w:p>
    <w:p w14:paraId="424A453C" w14:textId="25AC55E2" w:rsidR="001B7F91" w:rsidRPr="00606B48" w:rsidRDefault="001450FD" w:rsidP="00A92C8E">
      <w:pPr>
        <w:spacing w:line="300" w:lineRule="auto"/>
        <w:rPr>
          <w:rFonts w:asciiTheme="minorEastAsia" w:eastAsiaTheme="minorEastAsia" w:hAnsiTheme="minorEastAsia"/>
          <w:sz w:val="20"/>
        </w:rPr>
      </w:pPr>
      <w:r>
        <w:rPr>
          <w:rFonts w:asciiTheme="majorEastAsia" w:eastAsiaTheme="majorEastAsia" w:hAnsiTheme="majorEastAsia" w:hint="eastAsia"/>
          <w:b/>
          <w:sz w:val="22"/>
        </w:rPr>
        <w:t xml:space="preserve">　</w:t>
      </w:r>
      <w:r w:rsidRPr="00606B48">
        <w:rPr>
          <w:rFonts w:asciiTheme="minorEastAsia" w:eastAsiaTheme="minorEastAsia" w:hAnsiTheme="minorEastAsia"/>
          <w:sz w:val="20"/>
        </w:rPr>
        <w:t>QOL(Quality of Life)</w:t>
      </w:r>
      <w:r w:rsidRPr="00606B48">
        <w:rPr>
          <w:rFonts w:asciiTheme="minorEastAsia" w:eastAsiaTheme="minorEastAsia" w:hAnsiTheme="minorEastAsia" w:hint="eastAsia"/>
          <w:sz w:val="20"/>
        </w:rPr>
        <w:t>の向上や健康寿命を延ばすこと</w:t>
      </w:r>
      <w:r w:rsidR="00EE2B4A" w:rsidRPr="00606B48">
        <w:rPr>
          <w:rFonts w:asciiTheme="minorEastAsia" w:eastAsiaTheme="minorEastAsia" w:hAnsiTheme="minorEastAsia" w:hint="eastAsia"/>
          <w:sz w:val="20"/>
        </w:rPr>
        <w:t>への関心が高まっています。</w:t>
      </w:r>
      <w:r w:rsidR="00116EB7" w:rsidRPr="00606B48">
        <w:rPr>
          <w:rFonts w:asciiTheme="minorEastAsia" w:eastAsiaTheme="minorEastAsia" w:hAnsiTheme="minorEastAsia" w:hint="eastAsia"/>
          <w:sz w:val="20"/>
        </w:rPr>
        <w:t>そのため、</w:t>
      </w:r>
      <w:r w:rsidRPr="00606B48">
        <w:rPr>
          <w:rFonts w:asciiTheme="minorEastAsia" w:eastAsiaTheme="minorEastAsia" w:hAnsiTheme="minorEastAsia" w:hint="eastAsia"/>
          <w:sz w:val="20"/>
        </w:rPr>
        <w:t>日頃のトレーニング</w:t>
      </w:r>
      <w:r w:rsidR="00B414C3" w:rsidRPr="00606B48">
        <w:rPr>
          <w:rFonts w:asciiTheme="minorEastAsia" w:eastAsiaTheme="minorEastAsia" w:hAnsiTheme="minorEastAsia" w:hint="eastAsia"/>
          <w:sz w:val="20"/>
        </w:rPr>
        <w:t>を効率よく行うための動きセンサや</w:t>
      </w:r>
      <w:r w:rsidR="00D35298">
        <w:rPr>
          <w:rFonts w:asciiTheme="minorEastAsia" w:eastAsiaTheme="minorEastAsia" w:hAnsiTheme="minorEastAsia" w:hint="eastAsia"/>
          <w:sz w:val="20"/>
        </w:rPr>
        <w:t>、健康状態をリアルタイムで監視</w:t>
      </w:r>
      <w:r w:rsidR="00116EB7" w:rsidRPr="00606B48">
        <w:rPr>
          <w:rFonts w:asciiTheme="minorEastAsia" w:eastAsiaTheme="minorEastAsia" w:hAnsiTheme="minorEastAsia" w:hint="eastAsia"/>
          <w:sz w:val="20"/>
        </w:rPr>
        <w:t>して異常を早期に発見するための</w:t>
      </w:r>
      <w:r w:rsidR="00A666FA" w:rsidRPr="00606B48">
        <w:rPr>
          <w:rFonts w:asciiTheme="minorEastAsia" w:eastAsiaTheme="minorEastAsia" w:hAnsiTheme="minorEastAsia" w:hint="eastAsia"/>
          <w:sz w:val="20"/>
        </w:rPr>
        <w:t>センサが普及し始めています</w:t>
      </w:r>
      <w:r w:rsidR="000009F7" w:rsidRPr="00606B48">
        <w:rPr>
          <w:rFonts w:asciiTheme="minorEastAsia" w:eastAsiaTheme="minorEastAsia" w:hAnsiTheme="minorEastAsia" w:hint="eastAsia"/>
          <w:sz w:val="20"/>
        </w:rPr>
        <w:t>。</w:t>
      </w:r>
      <w:r w:rsidR="00100249">
        <w:rPr>
          <w:rFonts w:asciiTheme="minorEastAsia" w:eastAsiaTheme="minorEastAsia" w:hAnsiTheme="minorEastAsia" w:hint="eastAsia"/>
          <w:sz w:val="20"/>
        </w:rPr>
        <w:t>筋肉</w:t>
      </w:r>
      <w:r w:rsidR="00374702">
        <w:rPr>
          <w:rFonts w:asciiTheme="minorEastAsia" w:eastAsiaTheme="minorEastAsia" w:hAnsiTheme="minorEastAsia" w:hint="eastAsia"/>
          <w:sz w:val="20"/>
        </w:rPr>
        <w:t>の動き</w:t>
      </w:r>
      <w:r w:rsidR="00D35298">
        <w:rPr>
          <w:rFonts w:asciiTheme="minorEastAsia" w:eastAsiaTheme="minorEastAsia" w:hAnsiTheme="minorEastAsia" w:hint="eastAsia"/>
          <w:sz w:val="20"/>
        </w:rPr>
        <w:t>のモニタ</w:t>
      </w:r>
      <w:r w:rsidR="00100249">
        <w:rPr>
          <w:rFonts w:asciiTheme="minorEastAsia" w:eastAsiaTheme="minorEastAsia" w:hAnsiTheme="minorEastAsia" w:hint="eastAsia"/>
          <w:sz w:val="20"/>
        </w:rPr>
        <w:t>に関しては、筋電位センサが</w:t>
      </w:r>
      <w:r w:rsidR="00D35298">
        <w:rPr>
          <w:rFonts w:asciiTheme="minorEastAsia" w:eastAsiaTheme="minorEastAsia" w:hAnsiTheme="minorEastAsia" w:hint="eastAsia"/>
          <w:sz w:val="20"/>
        </w:rPr>
        <w:t>広く用いられています</w:t>
      </w:r>
      <w:r w:rsidR="00100249">
        <w:rPr>
          <w:rFonts w:asciiTheme="minorEastAsia" w:eastAsiaTheme="minorEastAsia" w:hAnsiTheme="minorEastAsia" w:hint="eastAsia"/>
          <w:sz w:val="20"/>
        </w:rPr>
        <w:t>。</w:t>
      </w:r>
    </w:p>
    <w:p w14:paraId="45F0C75A" w14:textId="02BAD813" w:rsidR="000009F7" w:rsidRPr="00606B48" w:rsidRDefault="001B7F91" w:rsidP="00A92C8E">
      <w:pPr>
        <w:spacing w:line="300" w:lineRule="auto"/>
        <w:rPr>
          <w:rFonts w:asciiTheme="minorEastAsia" w:eastAsiaTheme="minorEastAsia" w:hAnsiTheme="minorEastAsia"/>
          <w:sz w:val="20"/>
        </w:rPr>
      </w:pPr>
      <w:r w:rsidRPr="00606B48">
        <w:rPr>
          <w:rFonts w:asciiTheme="minorEastAsia" w:eastAsiaTheme="minorEastAsia" w:hAnsiTheme="minorEastAsia" w:hint="eastAsia"/>
          <w:sz w:val="20"/>
        </w:rPr>
        <w:t xml:space="preserve">　</w:t>
      </w:r>
      <w:r w:rsidR="00D35298">
        <w:rPr>
          <w:rFonts w:asciiTheme="minorEastAsia" w:eastAsiaTheme="minorEastAsia" w:hAnsiTheme="minorEastAsia" w:hint="eastAsia"/>
          <w:sz w:val="20"/>
        </w:rPr>
        <w:t>一方、</w:t>
      </w:r>
      <w:r w:rsidR="000009F7" w:rsidRPr="00606B48">
        <w:rPr>
          <w:rFonts w:asciiTheme="minorEastAsia" w:eastAsiaTheme="minorEastAsia" w:hAnsiTheme="minorEastAsia" w:hint="eastAsia"/>
          <w:sz w:val="20"/>
        </w:rPr>
        <w:t>筋肉の</w:t>
      </w:r>
      <w:r w:rsidR="005906F9">
        <w:rPr>
          <w:rFonts w:asciiTheme="minorEastAsia" w:eastAsiaTheme="minorEastAsia" w:hAnsiTheme="minorEastAsia" w:hint="eastAsia"/>
          <w:sz w:val="20"/>
        </w:rPr>
        <w:t>形態を画像化する</w:t>
      </w:r>
      <w:r w:rsidR="004D369D">
        <w:rPr>
          <w:rFonts w:asciiTheme="minorEastAsia" w:eastAsiaTheme="minorEastAsia" w:hAnsiTheme="minorEastAsia" w:hint="eastAsia"/>
          <w:sz w:val="20"/>
        </w:rPr>
        <w:t>ことができ、</w:t>
      </w:r>
      <w:r w:rsidR="00A666FA" w:rsidRPr="00606B48">
        <w:rPr>
          <w:rFonts w:asciiTheme="minorEastAsia" w:eastAsiaTheme="minorEastAsia" w:hAnsiTheme="minorEastAsia" w:hint="eastAsia"/>
          <w:sz w:val="20"/>
        </w:rPr>
        <w:t>硬さ</w:t>
      </w:r>
      <w:r w:rsidR="004D369D">
        <w:rPr>
          <w:rFonts w:asciiTheme="minorEastAsia" w:eastAsiaTheme="minorEastAsia" w:hAnsiTheme="minorEastAsia" w:hint="eastAsia"/>
          <w:sz w:val="20"/>
        </w:rPr>
        <w:t>や</w:t>
      </w:r>
      <w:r w:rsidR="00040972" w:rsidRPr="00606B48">
        <w:rPr>
          <w:rFonts w:asciiTheme="minorEastAsia" w:eastAsiaTheme="minorEastAsia" w:hAnsiTheme="minorEastAsia" w:hint="eastAsia"/>
          <w:sz w:val="20"/>
        </w:rPr>
        <w:t>血流情報</w:t>
      </w:r>
      <w:r w:rsidR="00A666FA" w:rsidRPr="00606B48">
        <w:rPr>
          <w:rFonts w:asciiTheme="minorEastAsia" w:eastAsiaTheme="minorEastAsia" w:hAnsiTheme="minorEastAsia" w:hint="eastAsia"/>
          <w:sz w:val="20"/>
        </w:rPr>
        <w:t>など</w:t>
      </w:r>
      <w:r w:rsidR="00040972" w:rsidRPr="00606B48">
        <w:rPr>
          <w:rFonts w:asciiTheme="minorEastAsia" w:eastAsiaTheme="minorEastAsia" w:hAnsiTheme="minorEastAsia" w:hint="eastAsia"/>
          <w:sz w:val="20"/>
        </w:rPr>
        <w:t>の高機能な情報が</w:t>
      </w:r>
      <w:r w:rsidR="005906F9">
        <w:rPr>
          <w:rFonts w:asciiTheme="minorEastAsia" w:eastAsiaTheme="minorEastAsia" w:hAnsiTheme="minorEastAsia" w:hint="eastAsia"/>
          <w:sz w:val="20"/>
        </w:rPr>
        <w:t>センシングできる超音波センサへの期待も</w:t>
      </w:r>
      <w:r w:rsidR="0068145E">
        <w:rPr>
          <w:rFonts w:asciiTheme="minorEastAsia" w:eastAsiaTheme="minorEastAsia" w:hAnsiTheme="minorEastAsia" w:hint="eastAsia"/>
          <w:sz w:val="20"/>
        </w:rPr>
        <w:t>高まって</w:t>
      </w:r>
      <w:r w:rsidR="00D35298">
        <w:rPr>
          <w:rFonts w:asciiTheme="minorEastAsia" w:eastAsiaTheme="minorEastAsia" w:hAnsiTheme="minorEastAsia" w:hint="eastAsia"/>
          <w:sz w:val="20"/>
        </w:rPr>
        <w:t>います</w:t>
      </w:r>
      <w:r w:rsidR="00BE2D36" w:rsidRPr="00606B48">
        <w:rPr>
          <w:rFonts w:asciiTheme="minorEastAsia" w:eastAsiaTheme="minorEastAsia" w:hAnsiTheme="minorEastAsia" w:hint="eastAsia"/>
          <w:sz w:val="20"/>
        </w:rPr>
        <w:t>。</w:t>
      </w:r>
      <w:r w:rsidR="004F2740">
        <w:rPr>
          <w:rFonts w:asciiTheme="minorEastAsia" w:eastAsiaTheme="minorEastAsia" w:hAnsiTheme="minorEastAsia" w:hint="eastAsia"/>
          <w:sz w:val="20"/>
        </w:rPr>
        <w:t>従来は</w:t>
      </w:r>
      <w:r w:rsidR="00B81FC1" w:rsidRPr="00606B48">
        <w:rPr>
          <w:rFonts w:asciiTheme="minorEastAsia" w:eastAsiaTheme="minorEastAsia" w:hAnsiTheme="minorEastAsia" w:hint="eastAsia"/>
          <w:sz w:val="20"/>
        </w:rPr>
        <w:t>医療診断のみで</w:t>
      </w:r>
      <w:r w:rsidR="00342319" w:rsidRPr="00606B48">
        <w:rPr>
          <w:rFonts w:asciiTheme="minorEastAsia" w:eastAsiaTheme="minorEastAsia" w:hAnsiTheme="minorEastAsia" w:hint="eastAsia"/>
          <w:sz w:val="20"/>
        </w:rPr>
        <w:t>使われ</w:t>
      </w:r>
      <w:r w:rsidR="00B81FC1" w:rsidRPr="00606B48">
        <w:rPr>
          <w:rFonts w:asciiTheme="minorEastAsia" w:eastAsiaTheme="minorEastAsia" w:hAnsiTheme="minorEastAsia" w:hint="eastAsia"/>
          <w:sz w:val="20"/>
        </w:rPr>
        <w:t>てい</w:t>
      </w:r>
      <w:r w:rsidR="00342319" w:rsidRPr="00606B48">
        <w:rPr>
          <w:rFonts w:asciiTheme="minorEastAsia" w:eastAsiaTheme="minorEastAsia" w:hAnsiTheme="minorEastAsia" w:hint="eastAsia"/>
          <w:sz w:val="20"/>
        </w:rPr>
        <w:t>た超音波センサですが、</w:t>
      </w:r>
      <w:r w:rsidR="000600E1">
        <w:rPr>
          <w:rFonts w:asciiTheme="minorEastAsia" w:eastAsiaTheme="minorEastAsia" w:hAnsiTheme="minorEastAsia" w:hint="eastAsia"/>
          <w:sz w:val="20"/>
        </w:rPr>
        <w:t>最近、体に貼り付けられるウェアラブルなセンサが開発され</w:t>
      </w:r>
      <w:r w:rsidR="00FB7A8D">
        <w:rPr>
          <w:rFonts w:asciiTheme="minorEastAsia" w:eastAsiaTheme="minorEastAsia" w:hAnsiTheme="minorEastAsia" w:hint="eastAsia"/>
          <w:sz w:val="20"/>
        </w:rPr>
        <w:t>ており</w:t>
      </w:r>
      <w:r w:rsidR="004D369D">
        <w:rPr>
          <w:rFonts w:asciiTheme="minorEastAsia" w:eastAsiaTheme="minorEastAsia" w:hAnsiTheme="minorEastAsia" w:hint="eastAsia"/>
          <w:sz w:val="20"/>
        </w:rPr>
        <w:t>、</w:t>
      </w:r>
      <w:r w:rsidR="000600E1">
        <w:rPr>
          <w:rFonts w:asciiTheme="minorEastAsia" w:eastAsiaTheme="minorEastAsia" w:hAnsiTheme="minorEastAsia" w:hint="eastAsia"/>
          <w:sz w:val="20"/>
        </w:rPr>
        <w:t>その</w:t>
      </w:r>
      <w:r w:rsidR="00FB7A8D">
        <w:rPr>
          <w:rFonts w:asciiTheme="minorEastAsia" w:eastAsiaTheme="minorEastAsia" w:hAnsiTheme="minorEastAsia" w:hint="eastAsia"/>
          <w:sz w:val="20"/>
        </w:rPr>
        <w:t>用途が模索されています</w:t>
      </w:r>
      <w:r w:rsidR="00342319" w:rsidRPr="00606B48">
        <w:rPr>
          <w:rFonts w:asciiTheme="minorEastAsia" w:eastAsiaTheme="minorEastAsia" w:hAnsiTheme="minorEastAsia" w:hint="eastAsia"/>
          <w:sz w:val="20"/>
        </w:rPr>
        <w:t>。</w:t>
      </w:r>
      <w:r w:rsidR="0068145E">
        <w:rPr>
          <w:rFonts w:asciiTheme="minorEastAsia" w:eastAsiaTheme="minorEastAsia" w:hAnsiTheme="minorEastAsia" w:hint="eastAsia"/>
          <w:sz w:val="20"/>
        </w:rPr>
        <w:t>本研究室では、</w:t>
      </w:r>
      <w:r w:rsidR="004F2740">
        <w:rPr>
          <w:rFonts w:asciiTheme="minorEastAsia" w:eastAsiaTheme="minorEastAsia" w:hAnsiTheme="minorEastAsia" w:hint="eastAsia"/>
          <w:sz w:val="20"/>
        </w:rPr>
        <w:t>ウェアラブル</w:t>
      </w:r>
      <w:r w:rsidR="00FB7A8D">
        <w:rPr>
          <w:rFonts w:asciiTheme="minorEastAsia" w:eastAsiaTheme="minorEastAsia" w:hAnsiTheme="minorEastAsia" w:hint="eastAsia"/>
          <w:sz w:val="20"/>
        </w:rPr>
        <w:t>超音波センサ</w:t>
      </w:r>
      <w:r w:rsidR="0068145E">
        <w:rPr>
          <w:rFonts w:asciiTheme="minorEastAsia" w:eastAsiaTheme="minorEastAsia" w:hAnsiTheme="minorEastAsia" w:hint="eastAsia"/>
          <w:sz w:val="20"/>
        </w:rPr>
        <w:t>を用いて</w:t>
      </w:r>
      <w:r w:rsidR="004F2740">
        <w:rPr>
          <w:rFonts w:asciiTheme="minorEastAsia" w:eastAsiaTheme="minorEastAsia" w:hAnsiTheme="minorEastAsia" w:hint="eastAsia"/>
          <w:sz w:val="20"/>
        </w:rPr>
        <w:t>筋肉状態をモニタ</w:t>
      </w:r>
      <w:r w:rsidR="005906F9">
        <w:rPr>
          <w:rFonts w:asciiTheme="minorEastAsia" w:eastAsiaTheme="minorEastAsia" w:hAnsiTheme="minorEastAsia" w:hint="eastAsia"/>
          <w:sz w:val="20"/>
        </w:rPr>
        <w:t>リング</w:t>
      </w:r>
      <w:r w:rsidR="004F2740">
        <w:rPr>
          <w:rFonts w:asciiTheme="minorEastAsia" w:eastAsiaTheme="minorEastAsia" w:hAnsiTheme="minorEastAsia" w:hint="eastAsia"/>
          <w:sz w:val="20"/>
        </w:rPr>
        <w:t>して無線で情報を</w:t>
      </w:r>
      <w:r w:rsidR="008B5F89">
        <w:rPr>
          <w:rFonts w:asciiTheme="minorEastAsia" w:eastAsiaTheme="minorEastAsia" w:hAnsiTheme="minorEastAsia" w:hint="eastAsia"/>
          <w:sz w:val="20"/>
        </w:rPr>
        <w:t>伝送</w:t>
      </w:r>
      <w:r w:rsidR="004F2740">
        <w:rPr>
          <w:rFonts w:asciiTheme="minorEastAsia" w:eastAsiaTheme="minorEastAsia" w:hAnsiTheme="minorEastAsia" w:hint="eastAsia"/>
          <w:sz w:val="20"/>
        </w:rPr>
        <w:t>する</w:t>
      </w:r>
      <w:r w:rsidR="00652690" w:rsidRPr="00606B48">
        <w:rPr>
          <w:rFonts w:asciiTheme="minorEastAsia" w:eastAsiaTheme="minorEastAsia" w:hAnsiTheme="minorEastAsia" w:hint="eastAsia"/>
          <w:sz w:val="20"/>
        </w:rPr>
        <w:t>リアルタイムモニタシステムの実現を</w:t>
      </w:r>
      <w:r w:rsidR="00FB7A8D">
        <w:rPr>
          <w:rFonts w:asciiTheme="minorEastAsia" w:eastAsiaTheme="minorEastAsia" w:hAnsiTheme="minorEastAsia" w:hint="eastAsia"/>
          <w:sz w:val="20"/>
        </w:rPr>
        <w:t>目標にして</w:t>
      </w:r>
      <w:r w:rsidR="00652690">
        <w:rPr>
          <w:rFonts w:asciiTheme="minorEastAsia" w:eastAsiaTheme="minorEastAsia" w:hAnsiTheme="minorEastAsia" w:hint="eastAsia"/>
          <w:sz w:val="20"/>
        </w:rPr>
        <w:t>、</w:t>
      </w:r>
      <w:r w:rsidR="00342319" w:rsidRPr="00606B48">
        <w:rPr>
          <w:rFonts w:asciiTheme="minorEastAsia" w:eastAsiaTheme="minorEastAsia" w:hAnsiTheme="minorEastAsia" w:hint="eastAsia"/>
          <w:sz w:val="20"/>
        </w:rPr>
        <w:t>筋肉の動きや硬さ検出</w:t>
      </w:r>
      <w:r w:rsidR="00FB7A8D">
        <w:rPr>
          <w:rFonts w:asciiTheme="minorEastAsia" w:eastAsiaTheme="minorEastAsia" w:hAnsiTheme="minorEastAsia" w:hint="eastAsia"/>
          <w:sz w:val="20"/>
        </w:rPr>
        <w:t>法</w:t>
      </w:r>
      <w:r w:rsidR="00342319" w:rsidRPr="00606B48">
        <w:rPr>
          <w:rFonts w:asciiTheme="minorEastAsia" w:eastAsiaTheme="minorEastAsia" w:hAnsiTheme="minorEastAsia" w:hint="eastAsia"/>
          <w:sz w:val="20"/>
        </w:rPr>
        <w:t>について基礎研究を行っています</w:t>
      </w:r>
      <w:r w:rsidR="00E22641">
        <w:rPr>
          <w:rFonts w:asciiTheme="minorEastAsia" w:eastAsiaTheme="minorEastAsia" w:hAnsiTheme="minorEastAsia"/>
          <w:sz w:val="20"/>
        </w:rPr>
        <w:t>(</w:t>
      </w:r>
      <w:r w:rsidR="00E22641" w:rsidRPr="00C15EB5">
        <w:rPr>
          <w:rFonts w:asciiTheme="majorEastAsia" w:eastAsiaTheme="majorEastAsia" w:hAnsiTheme="majorEastAsia" w:hint="eastAsia"/>
          <w:b/>
          <w:sz w:val="20"/>
        </w:rPr>
        <w:t>図</w:t>
      </w:r>
      <w:r w:rsidR="00E22641" w:rsidRPr="00C15EB5">
        <w:rPr>
          <w:rFonts w:asciiTheme="majorEastAsia" w:eastAsiaTheme="majorEastAsia" w:hAnsiTheme="majorEastAsia"/>
          <w:b/>
          <w:sz w:val="20"/>
        </w:rPr>
        <w:t>2</w:t>
      </w:r>
      <w:r w:rsidR="00E22641">
        <w:rPr>
          <w:rFonts w:asciiTheme="minorEastAsia" w:eastAsiaTheme="minorEastAsia" w:hAnsiTheme="minorEastAsia"/>
          <w:sz w:val="20"/>
        </w:rPr>
        <w:t>)</w:t>
      </w:r>
      <w:r w:rsidR="00342319" w:rsidRPr="00606B48">
        <w:rPr>
          <w:rFonts w:asciiTheme="minorEastAsia" w:eastAsiaTheme="minorEastAsia" w:hAnsiTheme="minorEastAsia" w:hint="eastAsia"/>
          <w:sz w:val="20"/>
        </w:rPr>
        <w:t>。</w:t>
      </w:r>
    </w:p>
    <w:p w14:paraId="2BFC489F" w14:textId="2F50A852" w:rsidR="00A92C8E" w:rsidRPr="00442DA8" w:rsidRDefault="00F61AF6" w:rsidP="00C368D3">
      <w:pPr>
        <w:spacing w:line="300" w:lineRule="auto"/>
        <w:rPr>
          <w:rFonts w:asciiTheme="minorEastAsia" w:eastAsiaTheme="minorEastAsia" w:hAnsiTheme="minorEastAsia"/>
        </w:rPr>
      </w:pPr>
      <w:r w:rsidRPr="009D5622">
        <w:rPr>
          <w:rFonts w:asciiTheme="minorEastAsia" w:eastAsiaTheme="minorEastAsia" w:hAnsiTheme="minorEastAsia" w:hint="eastAsia"/>
          <w:sz w:val="20"/>
        </w:rPr>
        <w:t xml:space="preserve">　</w:t>
      </w:r>
      <w:r w:rsidR="00835A3F">
        <w:rPr>
          <w:rFonts w:asciiTheme="minorEastAsia" w:eastAsiaTheme="minorEastAsia" w:hAnsiTheme="minorEastAsia" w:hint="eastAsia"/>
          <w:sz w:val="20"/>
        </w:rPr>
        <w:t>生体組織の</w:t>
      </w:r>
      <w:r w:rsidR="00D35298">
        <w:rPr>
          <w:rFonts w:asciiTheme="minorEastAsia" w:eastAsiaTheme="minorEastAsia" w:hAnsiTheme="minorEastAsia" w:hint="eastAsia"/>
          <w:sz w:val="20"/>
        </w:rPr>
        <w:t>硬さ（しこり）</w:t>
      </w:r>
      <w:r w:rsidR="0005380D">
        <w:rPr>
          <w:rFonts w:asciiTheme="minorEastAsia" w:eastAsiaTheme="minorEastAsia" w:hAnsiTheme="minorEastAsia" w:hint="eastAsia"/>
          <w:sz w:val="20"/>
        </w:rPr>
        <w:t>は</w:t>
      </w:r>
      <w:r w:rsidRPr="009D5622">
        <w:rPr>
          <w:rFonts w:asciiTheme="minorEastAsia" w:eastAsiaTheme="minorEastAsia" w:hAnsiTheme="minorEastAsia" w:hint="eastAsia"/>
          <w:sz w:val="20"/>
        </w:rPr>
        <w:t>病変化の指標</w:t>
      </w:r>
      <w:r w:rsidR="00D35298">
        <w:rPr>
          <w:rFonts w:asciiTheme="minorEastAsia" w:eastAsiaTheme="minorEastAsia" w:hAnsiTheme="minorEastAsia" w:hint="eastAsia"/>
          <w:sz w:val="20"/>
        </w:rPr>
        <w:t>でもあります</w:t>
      </w:r>
      <w:r w:rsidR="00477798">
        <w:rPr>
          <w:rFonts w:asciiTheme="minorEastAsia" w:eastAsiaTheme="minorEastAsia" w:hAnsiTheme="minorEastAsia" w:hint="eastAsia"/>
          <w:sz w:val="20"/>
        </w:rPr>
        <w:t>。これまで</w:t>
      </w:r>
      <w:r w:rsidR="006D13B4">
        <w:rPr>
          <w:rFonts w:asciiTheme="minorEastAsia" w:eastAsiaTheme="minorEastAsia" w:hAnsiTheme="minorEastAsia" w:hint="eastAsia"/>
          <w:sz w:val="20"/>
        </w:rPr>
        <w:t>は、医師</w:t>
      </w:r>
      <w:r w:rsidR="009D5622">
        <w:rPr>
          <w:rFonts w:asciiTheme="minorEastAsia" w:eastAsiaTheme="minorEastAsia" w:hAnsiTheme="minorEastAsia" w:hint="eastAsia"/>
          <w:sz w:val="20"/>
        </w:rPr>
        <w:t>が触診で硬</w:t>
      </w:r>
      <w:r w:rsidR="002D17A2">
        <w:rPr>
          <w:rFonts w:asciiTheme="minorEastAsia" w:eastAsiaTheme="minorEastAsia" w:hAnsiTheme="minorEastAsia" w:hint="eastAsia"/>
          <w:sz w:val="20"/>
        </w:rPr>
        <w:t>さを診断し、組織を切り出して病気の良悪性を判断してきました</w:t>
      </w:r>
      <w:r w:rsidR="00A3287F">
        <w:rPr>
          <w:rFonts w:asciiTheme="minorEastAsia" w:eastAsiaTheme="minorEastAsia" w:hAnsiTheme="minorEastAsia" w:hint="eastAsia"/>
          <w:sz w:val="20"/>
        </w:rPr>
        <w:t>。</w:t>
      </w:r>
      <w:r w:rsidR="006D13B4">
        <w:rPr>
          <w:rFonts w:asciiTheme="minorEastAsia" w:eastAsiaTheme="minorEastAsia" w:hAnsiTheme="minorEastAsia" w:hint="eastAsia"/>
          <w:sz w:val="20"/>
        </w:rPr>
        <w:t>近年、医師</w:t>
      </w:r>
      <w:r w:rsidR="00477798">
        <w:rPr>
          <w:rFonts w:asciiTheme="minorEastAsia" w:eastAsiaTheme="minorEastAsia" w:hAnsiTheme="minorEastAsia" w:hint="eastAsia"/>
          <w:sz w:val="20"/>
        </w:rPr>
        <w:t>の技量に左右</w:t>
      </w:r>
      <w:r w:rsidR="002D17A2">
        <w:rPr>
          <w:rFonts w:asciiTheme="minorEastAsia" w:eastAsiaTheme="minorEastAsia" w:hAnsiTheme="minorEastAsia" w:hint="eastAsia"/>
          <w:sz w:val="20"/>
        </w:rPr>
        <w:t>されずに</w:t>
      </w:r>
      <w:r w:rsidR="00477798">
        <w:rPr>
          <w:rFonts w:asciiTheme="minorEastAsia" w:eastAsiaTheme="minorEastAsia" w:hAnsiTheme="minorEastAsia" w:hint="eastAsia"/>
          <w:sz w:val="20"/>
        </w:rPr>
        <w:t>硬</w:t>
      </w:r>
      <w:r w:rsidR="00477798">
        <w:rPr>
          <w:rFonts w:asciiTheme="minorEastAsia" w:eastAsiaTheme="minorEastAsia" w:hAnsiTheme="minorEastAsia" w:hint="eastAsia"/>
          <w:sz w:val="20"/>
        </w:rPr>
        <w:lastRenderedPageBreak/>
        <w:t>さを判定するための診断方法（エラストグラフィ）が</w:t>
      </w:r>
      <w:r w:rsidR="002D17A2">
        <w:rPr>
          <w:rFonts w:asciiTheme="minorEastAsia" w:eastAsiaTheme="minorEastAsia" w:hAnsiTheme="minorEastAsia" w:hint="eastAsia"/>
          <w:sz w:val="20"/>
        </w:rPr>
        <w:t>開発され</w:t>
      </w:r>
      <w:r w:rsidR="007A41DB">
        <w:rPr>
          <w:rFonts w:asciiTheme="minorEastAsia" w:eastAsiaTheme="minorEastAsia" w:hAnsiTheme="minorEastAsia" w:hint="eastAsia"/>
          <w:sz w:val="20"/>
        </w:rPr>
        <w:t>臨床</w:t>
      </w:r>
      <w:r w:rsidR="00477798">
        <w:rPr>
          <w:rFonts w:asciiTheme="minorEastAsia" w:eastAsiaTheme="minorEastAsia" w:hAnsiTheme="minorEastAsia" w:hint="eastAsia"/>
          <w:sz w:val="20"/>
        </w:rPr>
        <w:t>応用され始めています。本研究室では</w:t>
      </w:r>
      <w:r w:rsidR="009D5622">
        <w:rPr>
          <w:rFonts w:asciiTheme="minorEastAsia" w:eastAsiaTheme="minorEastAsia" w:hAnsiTheme="minorEastAsia" w:hint="eastAsia"/>
          <w:sz w:val="20"/>
        </w:rPr>
        <w:t>体表の組織を観察できる</w:t>
      </w:r>
      <w:r w:rsidR="00477798">
        <w:rPr>
          <w:rFonts w:asciiTheme="minorEastAsia" w:eastAsiaTheme="minorEastAsia" w:hAnsiTheme="minorEastAsia" w:hint="eastAsia"/>
          <w:sz w:val="20"/>
        </w:rPr>
        <w:t>光干渉断層像</w:t>
      </w:r>
      <w:r w:rsidR="00F73362">
        <w:rPr>
          <w:rFonts w:asciiTheme="minorEastAsia" w:eastAsiaTheme="minorEastAsia" w:hAnsiTheme="minorEastAsia" w:hint="eastAsia"/>
          <w:sz w:val="20"/>
        </w:rPr>
        <w:t>（</w:t>
      </w:r>
      <w:r w:rsidR="00F73362" w:rsidRPr="00A81278">
        <w:rPr>
          <w:rFonts w:asciiTheme="majorEastAsia" w:eastAsiaTheme="majorEastAsia" w:hAnsiTheme="majorEastAsia" w:hint="eastAsia"/>
          <w:b/>
          <w:sz w:val="20"/>
        </w:rPr>
        <w:t>図</w:t>
      </w:r>
      <w:r w:rsidR="00F73362">
        <w:rPr>
          <w:rFonts w:asciiTheme="majorEastAsia" w:eastAsiaTheme="majorEastAsia" w:hAnsiTheme="majorEastAsia" w:hint="eastAsia"/>
          <w:b/>
          <w:sz w:val="20"/>
        </w:rPr>
        <w:t>３</w:t>
      </w:r>
      <w:r w:rsidR="00F73362">
        <w:rPr>
          <w:rFonts w:asciiTheme="minorEastAsia" w:eastAsiaTheme="minorEastAsia" w:hAnsiTheme="minorEastAsia" w:hint="eastAsia"/>
          <w:sz w:val="20"/>
        </w:rPr>
        <w:t>）</w:t>
      </w:r>
      <w:r w:rsidR="00477798">
        <w:rPr>
          <w:rFonts w:asciiTheme="minorEastAsia" w:eastAsiaTheme="minorEastAsia" w:hAnsiTheme="minorEastAsia" w:hint="eastAsia"/>
          <w:sz w:val="20"/>
        </w:rPr>
        <w:t>や高い周波数の超音波画像との比較などから、</w:t>
      </w:r>
      <w:r w:rsidR="00327284">
        <w:rPr>
          <w:rFonts w:asciiTheme="minorEastAsia" w:eastAsiaTheme="minorEastAsia" w:hAnsiTheme="minorEastAsia" w:hint="eastAsia"/>
          <w:sz w:val="20"/>
        </w:rPr>
        <w:t>疾患</w:t>
      </w:r>
      <w:r w:rsidR="00477798">
        <w:rPr>
          <w:rFonts w:asciiTheme="minorEastAsia" w:eastAsiaTheme="minorEastAsia" w:hAnsiTheme="minorEastAsia" w:hint="eastAsia"/>
          <w:sz w:val="20"/>
        </w:rPr>
        <w:t>の早期発見へ向けた研究を行っています。</w:t>
      </w:r>
      <w:r w:rsidR="00352315" w:rsidRPr="00352315">
        <w:rPr>
          <w:rFonts w:asciiTheme="minorEastAsia" w:eastAsiaTheme="minorEastAsia" w:hAnsiTheme="minorEastAsia"/>
        </w:rPr>
        <w:t xml:space="preserve"> </w:t>
      </w:r>
    </w:p>
    <w:p w14:paraId="4427A160" w14:textId="6BAB23A7" w:rsidR="00C368D3" w:rsidRPr="00C04D1D" w:rsidRDefault="008C0B2C" w:rsidP="00C368D3">
      <w:pPr>
        <w:spacing w:line="300" w:lineRule="auto"/>
        <w:rPr>
          <w:rFonts w:asciiTheme="majorEastAsia" w:eastAsiaTheme="majorEastAsia" w:hAnsiTheme="majorEastAsia"/>
          <w:b/>
          <w:sz w:val="22"/>
        </w:rPr>
      </w:pPr>
      <w:r>
        <w:rPr>
          <w:rFonts w:asciiTheme="minorEastAsia" w:eastAsiaTheme="minorEastAsia" w:hAnsiTheme="minorEastAsia" w:hint="eastAsia"/>
          <w:noProof/>
          <w:sz w:val="20"/>
        </w:rPr>
        <mc:AlternateContent>
          <mc:Choice Requires="wps">
            <w:drawing>
              <wp:anchor distT="0" distB="0" distL="114300" distR="114300" simplePos="0" relativeHeight="251661824" behindDoc="0" locked="0" layoutInCell="1" allowOverlap="1" wp14:anchorId="5062621D" wp14:editId="36A12A82">
                <wp:simplePos x="0" y="0"/>
                <wp:positionH relativeFrom="column">
                  <wp:posOffset>3246120</wp:posOffset>
                </wp:positionH>
                <wp:positionV relativeFrom="paragraph">
                  <wp:posOffset>-617855</wp:posOffset>
                </wp:positionV>
                <wp:extent cx="2164080" cy="1600200"/>
                <wp:effectExtent l="0" t="0" r="0" b="0"/>
                <wp:wrapSquare wrapText="bothSides"/>
                <wp:docPr id="11" name="テキスト 11"/>
                <wp:cNvGraphicFramePr/>
                <a:graphic xmlns:a="http://schemas.openxmlformats.org/drawingml/2006/main">
                  <a:graphicData uri="http://schemas.microsoft.com/office/word/2010/wordprocessingShape">
                    <wps:wsp>
                      <wps:cNvSpPr txBox="1"/>
                      <wps:spPr>
                        <a:xfrm>
                          <a:off x="0" y="0"/>
                          <a:ext cx="2164080" cy="1600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5FD75E" w14:textId="73FF87F3" w:rsidR="00FB127A" w:rsidRDefault="00FB127A">
                            <w:r w:rsidRPr="00A96840">
                              <w:rPr>
                                <w:noProof/>
                              </w:rPr>
                              <w:drawing>
                                <wp:inline distT="0" distB="0" distL="0" distR="0" wp14:anchorId="177EB7FF" wp14:editId="2CEB2040">
                                  <wp:extent cx="1856980" cy="1215214"/>
                                  <wp:effectExtent l="0" t="0" r="0" b="4445"/>
                                  <wp:docPr id="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994" cy="1215878"/>
                                          </a:xfrm>
                                          <a:prstGeom prst="rect">
                                            <a:avLst/>
                                          </a:prstGeom>
                                          <a:noFill/>
                                          <a:ln>
                                            <a:noFill/>
                                          </a:ln>
                                        </pic:spPr>
                                      </pic:pic>
                                    </a:graphicData>
                                  </a:graphic>
                                </wp:inline>
                              </w:drawing>
                            </w:r>
                          </w:p>
                          <w:p w14:paraId="752D04C9" w14:textId="23520F84" w:rsidR="00FB127A" w:rsidRPr="00AC546B" w:rsidRDefault="00FB127A">
                            <w:r w:rsidRPr="00AC546B">
                              <w:rPr>
                                <w:rFonts w:asciiTheme="majorEastAsia" w:eastAsiaTheme="majorEastAsia" w:hAnsiTheme="majorEastAsia" w:hint="eastAsia"/>
                                <w:bCs/>
                                <w:sz w:val="20"/>
                              </w:rPr>
                              <w:t>図３：光干渉断層像と網膜の断層像</w:t>
                            </w:r>
                            <w:r w:rsidRPr="00AC546B">
                              <w:rPr>
                                <w:rFonts w:asciiTheme="majorEastAsia" w:eastAsiaTheme="majorEastAsia" w:hAnsiTheme="majorEastAsia"/>
                                <w:bCs/>
                                <w:sz w:val="20"/>
                              </w:rPr>
                              <w:t>(</w:t>
                            </w:r>
                            <w:proofErr w:type="spellStart"/>
                            <w:r w:rsidRPr="00AC546B">
                              <w:rPr>
                                <w:rFonts w:asciiTheme="majorEastAsia" w:eastAsiaTheme="majorEastAsia" w:hAnsiTheme="majorEastAsia"/>
                                <w:bCs/>
                                <w:i/>
                                <w:iCs/>
                                <w:sz w:val="20"/>
                              </w:rPr>
                              <w:t>santec</w:t>
                            </w:r>
                            <w:proofErr w:type="spellEnd"/>
                            <w:r w:rsidRPr="00AC546B">
                              <w:rPr>
                                <w:rFonts w:asciiTheme="majorEastAsia" w:eastAsiaTheme="majorEastAsia" w:hAnsiTheme="majorEastAsia"/>
                                <w:bCs/>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2621D" id="テキスト 11" o:spid="_x0000_s1031" type="#_x0000_t202" style="position:absolute;left:0;text-align:left;margin-left:255.6pt;margin-top:-48.65pt;width:170.4pt;height:12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" filled="f" stroked="f">
                <v:textbox>
                  <w:txbxContent>
                    <w:p w14:paraId="5C5FD75E" w14:textId="73FF87F3" w:rsidR="00FB127A" w:rsidRDefault="00FB127A">
                      <w:r w:rsidRPr="00A96840">
                        <w:rPr>
                          <w:noProof/>
                        </w:rPr>
                        <w:drawing>
                          <wp:inline distT="0" distB="0" distL="0" distR="0" wp14:anchorId="177EB7FF" wp14:editId="2CEB2040">
                            <wp:extent cx="1856980" cy="1215214"/>
                            <wp:effectExtent l="0" t="0" r="0" b="4445"/>
                            <wp:docPr id="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7994" cy="1215878"/>
                                    </a:xfrm>
                                    <a:prstGeom prst="rect">
                                      <a:avLst/>
                                    </a:prstGeom>
                                    <a:noFill/>
                                    <a:ln>
                                      <a:noFill/>
                                    </a:ln>
                                  </pic:spPr>
                                </pic:pic>
                              </a:graphicData>
                            </a:graphic>
                          </wp:inline>
                        </w:drawing>
                      </w:r>
                    </w:p>
                    <w:p w14:paraId="752D04C9" w14:textId="23520F84" w:rsidR="00FB127A" w:rsidRPr="00AC546B" w:rsidRDefault="00FB127A">
                      <w:r w:rsidRPr="00AC546B">
                        <w:rPr>
                          <w:rFonts w:asciiTheme="majorEastAsia" w:eastAsiaTheme="majorEastAsia" w:hAnsiTheme="majorEastAsia" w:hint="eastAsia"/>
                          <w:bCs/>
                          <w:sz w:val="20"/>
                        </w:rPr>
                        <w:t>図３：光干渉断層像と網膜の断層像</w:t>
                      </w:r>
                      <w:r w:rsidRPr="00AC546B">
                        <w:rPr>
                          <w:rFonts w:asciiTheme="majorEastAsia" w:eastAsiaTheme="majorEastAsia" w:hAnsiTheme="majorEastAsia"/>
                          <w:bCs/>
                          <w:sz w:val="20"/>
                        </w:rPr>
                        <w:t>(</w:t>
                      </w:r>
                      <w:r w:rsidRPr="00AC546B">
                        <w:rPr>
                          <w:rFonts w:asciiTheme="majorEastAsia" w:eastAsiaTheme="majorEastAsia" w:hAnsiTheme="majorEastAsia"/>
                          <w:bCs/>
                          <w:i/>
                          <w:iCs/>
                          <w:sz w:val="20"/>
                        </w:rPr>
                        <w:t>santec</w:t>
                      </w:r>
                      <w:r w:rsidRPr="00AC546B">
                        <w:rPr>
                          <w:rFonts w:asciiTheme="majorEastAsia" w:eastAsiaTheme="majorEastAsia" w:hAnsiTheme="majorEastAsia"/>
                          <w:bCs/>
                          <w:sz w:val="20"/>
                        </w:rPr>
                        <w:t>)</w:t>
                      </w:r>
                    </w:p>
                  </w:txbxContent>
                </v:textbox>
                <w10:wrap type="square"/>
              </v:shape>
            </w:pict>
          </mc:Fallback>
        </mc:AlternateContent>
      </w:r>
      <w:r w:rsidR="008B5047">
        <w:rPr>
          <w:rFonts w:asciiTheme="majorEastAsia" w:eastAsiaTheme="majorEastAsia" w:hAnsiTheme="majorEastAsia" w:hint="eastAsia"/>
          <w:b/>
          <w:sz w:val="22"/>
        </w:rPr>
        <w:t>■青果</w:t>
      </w:r>
      <w:r w:rsidR="001340C2">
        <w:rPr>
          <w:rFonts w:asciiTheme="majorEastAsia" w:eastAsiaTheme="majorEastAsia" w:hAnsiTheme="majorEastAsia" w:hint="eastAsia"/>
          <w:b/>
          <w:sz w:val="22"/>
        </w:rPr>
        <w:t>物の</w:t>
      </w:r>
      <w:r w:rsidR="00C04D1D">
        <w:rPr>
          <w:rFonts w:asciiTheme="majorEastAsia" w:eastAsiaTheme="majorEastAsia" w:hAnsiTheme="majorEastAsia" w:hint="eastAsia"/>
          <w:b/>
          <w:sz w:val="22"/>
        </w:rPr>
        <w:t>完熟度</w:t>
      </w:r>
      <w:r w:rsidR="001340C2">
        <w:rPr>
          <w:rFonts w:asciiTheme="majorEastAsia" w:eastAsiaTheme="majorEastAsia" w:hAnsiTheme="majorEastAsia" w:hint="eastAsia"/>
          <w:b/>
          <w:sz w:val="22"/>
        </w:rPr>
        <w:t>・糖度</w:t>
      </w:r>
      <w:r w:rsidR="004A0234">
        <w:rPr>
          <w:rFonts w:asciiTheme="majorEastAsia" w:eastAsiaTheme="majorEastAsia" w:hAnsiTheme="majorEastAsia" w:hint="eastAsia"/>
          <w:b/>
          <w:sz w:val="22"/>
        </w:rPr>
        <w:t>の</w:t>
      </w:r>
      <w:r w:rsidR="006006D9">
        <w:rPr>
          <w:rFonts w:asciiTheme="majorEastAsia" w:eastAsiaTheme="majorEastAsia" w:hAnsiTheme="majorEastAsia" w:hint="eastAsia"/>
          <w:b/>
          <w:sz w:val="22"/>
        </w:rPr>
        <w:t>自動</w:t>
      </w:r>
      <w:r w:rsidR="00C04D1D">
        <w:rPr>
          <w:rFonts w:asciiTheme="majorEastAsia" w:eastAsiaTheme="majorEastAsia" w:hAnsiTheme="majorEastAsia" w:hint="eastAsia"/>
          <w:b/>
          <w:sz w:val="22"/>
        </w:rPr>
        <w:t>判定</w:t>
      </w:r>
    </w:p>
    <w:p w14:paraId="4A989C19" w14:textId="1989F325" w:rsidR="00D73AF0" w:rsidRDefault="008C0B2C" w:rsidP="00E71B29">
      <w:pPr>
        <w:spacing w:line="300" w:lineRule="auto"/>
        <w:rPr>
          <w:rFonts w:asciiTheme="minorEastAsia" w:eastAsiaTheme="minorEastAsia" w:hAnsiTheme="minorEastAsia"/>
          <w:sz w:val="20"/>
        </w:rPr>
      </w:pPr>
      <w:r>
        <w:rPr>
          <w:rFonts w:asciiTheme="minorEastAsia" w:eastAsiaTheme="minorEastAsia" w:hAnsiTheme="minorEastAsia" w:hint="eastAsia"/>
          <w:noProof/>
          <w:sz w:val="20"/>
        </w:rPr>
        <mc:AlternateContent>
          <mc:Choice Requires="wps">
            <w:drawing>
              <wp:anchor distT="0" distB="0" distL="114300" distR="114300" simplePos="0" relativeHeight="251663872" behindDoc="0" locked="0" layoutInCell="1" allowOverlap="1" wp14:anchorId="7CBD5D52" wp14:editId="0117025B">
                <wp:simplePos x="0" y="0"/>
                <wp:positionH relativeFrom="column">
                  <wp:posOffset>3245485</wp:posOffset>
                </wp:positionH>
                <wp:positionV relativeFrom="paragraph">
                  <wp:posOffset>458470</wp:posOffset>
                </wp:positionV>
                <wp:extent cx="2299335" cy="2057400"/>
                <wp:effectExtent l="0" t="0" r="0" b="0"/>
                <wp:wrapSquare wrapText="bothSides"/>
                <wp:docPr id="15" name="テキスト 15"/>
                <wp:cNvGraphicFramePr/>
                <a:graphic xmlns:a="http://schemas.openxmlformats.org/drawingml/2006/main">
                  <a:graphicData uri="http://schemas.microsoft.com/office/word/2010/wordprocessingShape">
                    <wps:wsp>
                      <wps:cNvSpPr txBox="1"/>
                      <wps:spPr>
                        <a:xfrm>
                          <a:off x="0" y="0"/>
                          <a:ext cx="2299335" cy="2057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D8AC83" w14:textId="6B5EBA50" w:rsidR="007B652B" w:rsidRDefault="007B652B" w:rsidP="00692F3D">
                            <w:r w:rsidRPr="007B652B">
                              <w:rPr>
                                <w:noProof/>
                              </w:rPr>
                              <w:drawing>
                                <wp:inline distT="0" distB="0" distL="0" distR="0" wp14:anchorId="5769E1DC" wp14:editId="12B0A1C7">
                                  <wp:extent cx="2116455" cy="767486"/>
                                  <wp:effectExtent l="0" t="0" r="0" b="0"/>
                                  <wp:docPr id="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455" cy="767486"/>
                                          </a:xfrm>
                                          <a:prstGeom prst="rect">
                                            <a:avLst/>
                                          </a:prstGeom>
                                          <a:noFill/>
                                          <a:ln>
                                            <a:noFill/>
                                          </a:ln>
                                        </pic:spPr>
                                      </pic:pic>
                                    </a:graphicData>
                                  </a:graphic>
                                </wp:inline>
                              </w:drawing>
                            </w:r>
                          </w:p>
                          <w:p w14:paraId="318E9CF6" w14:textId="2D56DE94" w:rsidR="00FB127A" w:rsidRDefault="007B652B" w:rsidP="007B652B">
                            <w:pPr>
                              <w:jc w:val="center"/>
                            </w:pPr>
                            <w:r w:rsidRPr="007B652B">
                              <w:rPr>
                                <w:noProof/>
                              </w:rPr>
                              <w:drawing>
                                <wp:inline distT="0" distB="0" distL="0" distR="0" wp14:anchorId="78A5ABBA" wp14:editId="5181B32F">
                                  <wp:extent cx="1435694" cy="866066"/>
                                  <wp:effectExtent l="0" t="0" r="0" b="0"/>
                                  <wp:docPr id="1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6"/>
                                          <a:stretch>
                                            <a:fillRect/>
                                          </a:stretch>
                                        </pic:blipFill>
                                        <pic:spPr>
                                          <a:xfrm>
                                            <a:off x="0" y="0"/>
                                            <a:ext cx="1436934" cy="866814"/>
                                          </a:xfrm>
                                          <a:prstGeom prst="rect">
                                            <a:avLst/>
                                          </a:prstGeom>
                                        </pic:spPr>
                                      </pic:pic>
                                    </a:graphicData>
                                  </a:graphic>
                                </wp:inline>
                              </w:drawing>
                            </w:r>
                          </w:p>
                          <w:p w14:paraId="47285E1C" w14:textId="499EF6D0" w:rsidR="00FB127A" w:rsidRPr="00AC546B" w:rsidRDefault="00FB127A" w:rsidP="00692F3D">
                            <w:r w:rsidRPr="00AC546B">
                              <w:rPr>
                                <w:rFonts w:asciiTheme="majorEastAsia" w:eastAsiaTheme="majorEastAsia" w:hAnsiTheme="majorEastAsia" w:hint="eastAsia"/>
                                <w:bCs/>
                                <w:sz w:val="20"/>
                              </w:rPr>
                              <w:t>図</w:t>
                            </w:r>
                            <w:r>
                              <w:rPr>
                                <w:rFonts w:asciiTheme="majorEastAsia" w:eastAsiaTheme="majorEastAsia" w:hAnsiTheme="majorEastAsia" w:hint="eastAsia"/>
                                <w:bCs/>
                                <w:sz w:val="20"/>
                              </w:rPr>
                              <w:t>４</w:t>
                            </w:r>
                            <w:r w:rsidRPr="00AC546B">
                              <w:rPr>
                                <w:rFonts w:asciiTheme="majorEastAsia" w:eastAsiaTheme="majorEastAsia" w:hAnsiTheme="majorEastAsia" w:hint="eastAsia"/>
                                <w:bCs/>
                                <w:sz w:val="20"/>
                              </w:rPr>
                              <w:t>：</w:t>
                            </w:r>
                            <w:r w:rsidR="007B652B">
                              <w:rPr>
                                <w:rFonts w:asciiTheme="majorEastAsia" w:eastAsiaTheme="majorEastAsia" w:hAnsiTheme="majorEastAsia" w:hint="eastAsia"/>
                                <w:bCs/>
                                <w:sz w:val="20"/>
                              </w:rPr>
                              <w:t>選果の様子，実験様子，</w:t>
                            </w:r>
                            <w:r w:rsidRPr="00574232">
                              <w:rPr>
                                <w:rFonts w:asciiTheme="majorEastAsia" w:eastAsiaTheme="majorEastAsia" w:hAnsiTheme="majorEastAsia" w:hint="eastAsia"/>
                                <w:bCs/>
                                <w:sz w:val="20"/>
                              </w:rPr>
                              <w:t>柔らかさの経時変化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D5D52" id="テキスト 15" o:spid="_x0000_s1032" type="#_x0000_t202" style="position:absolute;left:0;text-align:left;margin-left:255.55pt;margin-top:36.1pt;width:181.05pt;height:16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" filled="f" stroked="f">
                <v:textbox>
                  <w:txbxContent>
                    <w:p w14:paraId="63D8AC83" w14:textId="6B5EBA50" w:rsidR="007B652B" w:rsidRDefault="007B652B" w:rsidP="00692F3D">
                      <w:r w:rsidRPr="007B652B">
                        <w:rPr>
                          <w:noProof/>
                        </w:rPr>
                        <w:drawing>
                          <wp:inline distT="0" distB="0" distL="0" distR="0" wp14:anchorId="5769E1DC" wp14:editId="12B0A1C7">
                            <wp:extent cx="2116455" cy="767486"/>
                            <wp:effectExtent l="0" t="0" r="0" b="0"/>
                            <wp:docPr id="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6455" cy="767486"/>
                                    </a:xfrm>
                                    <a:prstGeom prst="rect">
                                      <a:avLst/>
                                    </a:prstGeom>
                                    <a:noFill/>
                                    <a:ln>
                                      <a:noFill/>
                                    </a:ln>
                                  </pic:spPr>
                                </pic:pic>
                              </a:graphicData>
                            </a:graphic>
                          </wp:inline>
                        </w:drawing>
                      </w:r>
                    </w:p>
                    <w:p w14:paraId="318E9CF6" w14:textId="2D56DE94" w:rsidR="00FB127A" w:rsidRDefault="007B652B" w:rsidP="007B652B">
                      <w:pPr>
                        <w:jc w:val="center"/>
                      </w:pPr>
                      <w:r w:rsidRPr="007B652B">
                        <w:rPr>
                          <w:noProof/>
                        </w:rPr>
                        <w:drawing>
                          <wp:inline distT="0" distB="0" distL="0" distR="0" wp14:anchorId="78A5ABBA" wp14:editId="5181B32F">
                            <wp:extent cx="1435694" cy="866066"/>
                            <wp:effectExtent l="0" t="0" r="0" b="0"/>
                            <wp:docPr id="1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8"/>
                                    <a:stretch>
                                      <a:fillRect/>
                                    </a:stretch>
                                  </pic:blipFill>
                                  <pic:spPr>
                                    <a:xfrm>
                                      <a:off x="0" y="0"/>
                                      <a:ext cx="1436934" cy="866814"/>
                                    </a:xfrm>
                                    <a:prstGeom prst="rect">
                                      <a:avLst/>
                                    </a:prstGeom>
                                  </pic:spPr>
                                </pic:pic>
                              </a:graphicData>
                            </a:graphic>
                          </wp:inline>
                        </w:drawing>
                      </w:r>
                    </w:p>
                    <w:p w14:paraId="47285E1C" w14:textId="499EF6D0" w:rsidR="00FB127A" w:rsidRPr="00AC546B" w:rsidRDefault="00FB127A" w:rsidP="00692F3D">
                      <w:r w:rsidRPr="00AC546B">
                        <w:rPr>
                          <w:rFonts w:asciiTheme="majorEastAsia" w:eastAsiaTheme="majorEastAsia" w:hAnsiTheme="majorEastAsia" w:hint="eastAsia"/>
                          <w:bCs/>
                          <w:sz w:val="20"/>
                        </w:rPr>
                        <w:t>図</w:t>
                      </w:r>
                      <w:r>
                        <w:rPr>
                          <w:rFonts w:asciiTheme="majorEastAsia" w:eastAsiaTheme="majorEastAsia" w:hAnsiTheme="majorEastAsia" w:hint="eastAsia"/>
                          <w:bCs/>
                          <w:sz w:val="20"/>
                        </w:rPr>
                        <w:t>４</w:t>
                      </w:r>
                      <w:r w:rsidRPr="00AC546B">
                        <w:rPr>
                          <w:rFonts w:asciiTheme="majorEastAsia" w:eastAsiaTheme="majorEastAsia" w:hAnsiTheme="majorEastAsia" w:hint="eastAsia"/>
                          <w:bCs/>
                          <w:sz w:val="20"/>
                        </w:rPr>
                        <w:t>：</w:t>
                      </w:r>
                      <w:r w:rsidR="007B652B">
                        <w:rPr>
                          <w:rFonts w:asciiTheme="majorEastAsia" w:eastAsiaTheme="majorEastAsia" w:hAnsiTheme="majorEastAsia" w:hint="eastAsia"/>
                          <w:bCs/>
                          <w:sz w:val="20"/>
                        </w:rPr>
                        <w:t>選果の様子，実験様子，</w:t>
                      </w:r>
                      <w:r w:rsidRPr="00574232">
                        <w:rPr>
                          <w:rFonts w:asciiTheme="majorEastAsia" w:eastAsiaTheme="majorEastAsia" w:hAnsiTheme="majorEastAsia" w:hint="eastAsia"/>
                          <w:bCs/>
                          <w:sz w:val="20"/>
                        </w:rPr>
                        <w:t>柔らかさの経時変化</w:t>
                      </w:r>
                    </w:p>
                  </w:txbxContent>
                </v:textbox>
                <w10:wrap type="square"/>
              </v:shape>
            </w:pict>
          </mc:Fallback>
        </mc:AlternateContent>
      </w:r>
      <w:r w:rsidR="00DE2095">
        <w:rPr>
          <w:rFonts w:asciiTheme="minorEastAsia" w:eastAsiaTheme="minorEastAsia" w:hAnsiTheme="minorEastAsia" w:hint="eastAsia"/>
          <w:sz w:val="20"/>
        </w:rPr>
        <w:t xml:space="preserve">　</w:t>
      </w:r>
      <w:r w:rsidR="008B5047">
        <w:rPr>
          <w:rFonts w:asciiTheme="minorEastAsia" w:eastAsiaTheme="minorEastAsia" w:hAnsiTheme="minorEastAsia" w:hint="eastAsia"/>
          <w:sz w:val="20"/>
        </w:rPr>
        <w:t>農家や青果物工場における</w:t>
      </w:r>
      <w:r w:rsidR="000D16EC">
        <w:rPr>
          <w:rFonts w:asciiTheme="minorEastAsia" w:eastAsiaTheme="minorEastAsia" w:hAnsiTheme="minorEastAsia" w:hint="eastAsia"/>
          <w:sz w:val="20"/>
        </w:rPr>
        <w:t>高精度管理のため</w:t>
      </w:r>
      <w:r w:rsidR="001340C2">
        <w:rPr>
          <w:rFonts w:asciiTheme="minorEastAsia" w:eastAsiaTheme="minorEastAsia" w:hAnsiTheme="minorEastAsia" w:hint="eastAsia"/>
          <w:sz w:val="20"/>
        </w:rPr>
        <w:t>、果物の収穫時期や完熟度</w:t>
      </w:r>
      <w:r w:rsidR="004B3F77">
        <w:rPr>
          <w:rFonts w:asciiTheme="minorEastAsia" w:eastAsiaTheme="minorEastAsia" w:hAnsiTheme="minorEastAsia" w:hint="eastAsia"/>
          <w:sz w:val="20"/>
        </w:rPr>
        <w:t>・糖度</w:t>
      </w:r>
      <w:r w:rsidR="00457B03">
        <w:rPr>
          <w:rFonts w:asciiTheme="minorEastAsia" w:eastAsiaTheme="minorEastAsia" w:hAnsiTheme="minorEastAsia" w:hint="eastAsia"/>
          <w:sz w:val="20"/>
        </w:rPr>
        <w:t>を</w:t>
      </w:r>
      <w:r w:rsidR="000D16EC">
        <w:rPr>
          <w:rFonts w:asciiTheme="minorEastAsia" w:eastAsiaTheme="minorEastAsia" w:hAnsiTheme="minorEastAsia" w:hint="eastAsia"/>
          <w:sz w:val="20"/>
        </w:rPr>
        <w:t>測定し、</w:t>
      </w:r>
      <w:r w:rsidR="00457B03">
        <w:rPr>
          <w:rFonts w:asciiTheme="minorEastAsia" w:eastAsiaTheme="minorEastAsia" w:hAnsiTheme="minorEastAsia" w:hint="eastAsia"/>
          <w:sz w:val="20"/>
        </w:rPr>
        <w:t>自動</w:t>
      </w:r>
      <w:r w:rsidR="000D16EC">
        <w:rPr>
          <w:rFonts w:asciiTheme="minorEastAsia" w:eastAsiaTheme="minorEastAsia" w:hAnsiTheme="minorEastAsia" w:hint="eastAsia"/>
          <w:sz w:val="20"/>
        </w:rPr>
        <w:t>判定</w:t>
      </w:r>
      <w:r w:rsidR="001450FD">
        <w:rPr>
          <w:rFonts w:asciiTheme="minorEastAsia" w:eastAsiaTheme="minorEastAsia" w:hAnsiTheme="minorEastAsia" w:hint="eastAsia"/>
          <w:sz w:val="20"/>
        </w:rPr>
        <w:t>するシステムの需要が</w:t>
      </w:r>
      <w:r w:rsidR="000C3335">
        <w:rPr>
          <w:rFonts w:asciiTheme="minorEastAsia" w:eastAsiaTheme="minorEastAsia" w:hAnsiTheme="minorEastAsia" w:hint="eastAsia"/>
          <w:sz w:val="20"/>
        </w:rPr>
        <w:t>高まっています</w:t>
      </w:r>
      <w:r w:rsidR="000D16EC">
        <w:rPr>
          <w:rFonts w:asciiTheme="minorEastAsia" w:eastAsiaTheme="minorEastAsia" w:hAnsiTheme="minorEastAsia" w:hint="eastAsia"/>
          <w:sz w:val="20"/>
        </w:rPr>
        <w:t>。特に、</w:t>
      </w:r>
      <w:r w:rsidR="00457B03">
        <w:rPr>
          <w:rFonts w:asciiTheme="minorEastAsia" w:eastAsiaTheme="minorEastAsia" w:hAnsiTheme="minorEastAsia" w:hint="eastAsia"/>
          <w:sz w:val="20"/>
        </w:rPr>
        <w:t>食品に関しては</w:t>
      </w:r>
      <w:r w:rsidR="000D16EC">
        <w:rPr>
          <w:rFonts w:asciiTheme="minorEastAsia" w:eastAsiaTheme="minorEastAsia" w:hAnsiTheme="minorEastAsia" w:hint="eastAsia"/>
          <w:sz w:val="20"/>
        </w:rPr>
        <w:t>果物に</w:t>
      </w:r>
      <w:r w:rsidR="001340C2">
        <w:rPr>
          <w:rFonts w:asciiTheme="minorEastAsia" w:eastAsiaTheme="minorEastAsia" w:hAnsiTheme="minorEastAsia" w:hint="eastAsia"/>
          <w:sz w:val="20"/>
        </w:rPr>
        <w:t>触れ</w:t>
      </w:r>
      <w:r w:rsidR="000D16EC">
        <w:rPr>
          <w:rFonts w:asciiTheme="minorEastAsia" w:eastAsiaTheme="minorEastAsia" w:hAnsiTheme="minorEastAsia" w:hint="eastAsia"/>
          <w:sz w:val="20"/>
        </w:rPr>
        <w:t>ずに測定したいというニーズがありますが、</w:t>
      </w:r>
      <w:r w:rsidR="0029649B">
        <w:rPr>
          <w:rFonts w:asciiTheme="minorEastAsia" w:eastAsiaTheme="minorEastAsia" w:hAnsiTheme="minorEastAsia" w:hint="eastAsia"/>
          <w:sz w:val="20"/>
        </w:rPr>
        <w:t>広く普及している</w:t>
      </w:r>
      <w:r w:rsidR="000D16EC">
        <w:rPr>
          <w:rFonts w:asciiTheme="minorEastAsia" w:eastAsiaTheme="minorEastAsia" w:hAnsiTheme="minorEastAsia" w:hint="eastAsia"/>
          <w:sz w:val="20"/>
        </w:rPr>
        <w:t>一般的な計測器は接触式です</w:t>
      </w:r>
      <w:r w:rsidR="00A40E41">
        <w:rPr>
          <w:rFonts w:asciiTheme="minorEastAsia" w:eastAsiaTheme="minorEastAsia" w:hAnsiTheme="minorEastAsia" w:hint="eastAsia"/>
          <w:sz w:val="20"/>
        </w:rPr>
        <w:t>。</w:t>
      </w:r>
    </w:p>
    <w:p w14:paraId="566500BF" w14:textId="71D029CD" w:rsidR="00ED4E90" w:rsidRPr="00DE2095" w:rsidRDefault="00D73AF0" w:rsidP="00E71B29">
      <w:pPr>
        <w:spacing w:line="300" w:lineRule="auto"/>
        <w:rPr>
          <w:rFonts w:asciiTheme="minorEastAsia" w:eastAsiaTheme="minorEastAsia" w:hAnsiTheme="minorEastAsia"/>
          <w:sz w:val="20"/>
        </w:rPr>
      </w:pPr>
      <w:r>
        <w:rPr>
          <w:rFonts w:asciiTheme="minorEastAsia" w:eastAsiaTheme="minorEastAsia" w:hAnsiTheme="minorEastAsia" w:hint="eastAsia"/>
          <w:sz w:val="20"/>
        </w:rPr>
        <w:t xml:space="preserve">　</w:t>
      </w:r>
      <w:r w:rsidR="0029649B">
        <w:rPr>
          <w:rFonts w:asciiTheme="minorEastAsia" w:eastAsiaTheme="minorEastAsia" w:hAnsiTheme="minorEastAsia" w:hint="eastAsia"/>
          <w:sz w:val="20"/>
        </w:rPr>
        <w:t>そこで、果物に触れずに柔らかさを測定する方法を考案しました</w:t>
      </w:r>
      <w:r w:rsidR="001F3FE2">
        <w:rPr>
          <w:rFonts w:asciiTheme="minorEastAsia" w:eastAsiaTheme="minorEastAsia" w:hAnsiTheme="minorEastAsia" w:hint="eastAsia"/>
          <w:sz w:val="20"/>
        </w:rPr>
        <w:t>（</w:t>
      </w:r>
      <w:r w:rsidR="001F3FE2" w:rsidRPr="00A81278">
        <w:rPr>
          <w:rFonts w:asciiTheme="majorEastAsia" w:eastAsiaTheme="majorEastAsia" w:hAnsiTheme="majorEastAsia" w:hint="eastAsia"/>
          <w:b/>
          <w:sz w:val="20"/>
        </w:rPr>
        <w:t>図</w:t>
      </w:r>
      <w:r w:rsidR="00A81278" w:rsidRPr="00A81278">
        <w:rPr>
          <w:rFonts w:asciiTheme="majorEastAsia" w:eastAsiaTheme="majorEastAsia" w:hAnsiTheme="majorEastAsia" w:hint="eastAsia"/>
          <w:b/>
          <w:sz w:val="20"/>
        </w:rPr>
        <w:t>４</w:t>
      </w:r>
      <w:r w:rsidR="00A171EB">
        <w:rPr>
          <w:rFonts w:asciiTheme="minorEastAsia" w:eastAsiaTheme="minorEastAsia" w:hAnsiTheme="minorEastAsia" w:hint="eastAsia"/>
          <w:sz w:val="20"/>
        </w:rPr>
        <w:t>）</w:t>
      </w:r>
      <w:r w:rsidR="0029649B">
        <w:rPr>
          <w:rFonts w:asciiTheme="minorEastAsia" w:eastAsiaTheme="minorEastAsia" w:hAnsiTheme="minorEastAsia" w:hint="eastAsia"/>
          <w:sz w:val="20"/>
        </w:rPr>
        <w:t>。</w:t>
      </w:r>
      <w:r w:rsidR="00A40E41">
        <w:rPr>
          <w:rFonts w:asciiTheme="minorEastAsia" w:eastAsiaTheme="minorEastAsia" w:hAnsiTheme="minorEastAsia" w:hint="eastAsia"/>
          <w:sz w:val="20"/>
        </w:rPr>
        <w:t>音波を果物に照射すると、ごくわずかに</w:t>
      </w:r>
      <w:r w:rsidR="001340C2">
        <w:rPr>
          <w:rFonts w:asciiTheme="minorEastAsia" w:eastAsiaTheme="minorEastAsia" w:hAnsiTheme="minorEastAsia" w:hint="eastAsia"/>
          <w:sz w:val="20"/>
        </w:rPr>
        <w:t>果物が振動します。</w:t>
      </w:r>
      <w:r w:rsidR="00457B03">
        <w:rPr>
          <w:rFonts w:asciiTheme="minorEastAsia" w:eastAsiaTheme="minorEastAsia" w:hAnsiTheme="minorEastAsia" w:hint="eastAsia"/>
          <w:sz w:val="20"/>
        </w:rPr>
        <w:t>この振動を検出して特徴を解析すると柔らかさの情報が得られます</w:t>
      </w:r>
      <w:r w:rsidR="001340C2">
        <w:rPr>
          <w:rFonts w:asciiTheme="minorEastAsia" w:eastAsiaTheme="minorEastAsia" w:hAnsiTheme="minorEastAsia" w:hint="eastAsia"/>
          <w:sz w:val="20"/>
        </w:rPr>
        <w:t>。</w:t>
      </w:r>
      <w:r w:rsidR="00FF0A20">
        <w:rPr>
          <w:rFonts w:asciiTheme="minorEastAsia" w:eastAsiaTheme="minorEastAsia" w:hAnsiTheme="minorEastAsia" w:hint="eastAsia"/>
          <w:sz w:val="20"/>
        </w:rPr>
        <w:t>四季折々、単価の高い果物を中心に</w:t>
      </w:r>
      <w:r w:rsidR="001340C2">
        <w:rPr>
          <w:rFonts w:asciiTheme="minorEastAsia" w:eastAsiaTheme="minorEastAsia" w:hAnsiTheme="minorEastAsia" w:hint="eastAsia"/>
          <w:sz w:val="20"/>
        </w:rPr>
        <w:t>柔らかさと完熟度</w:t>
      </w:r>
      <w:r w:rsidR="00A171EB">
        <w:rPr>
          <w:rFonts w:asciiTheme="minorEastAsia" w:eastAsiaTheme="minorEastAsia" w:hAnsiTheme="minorEastAsia" w:hint="eastAsia"/>
          <w:sz w:val="20"/>
        </w:rPr>
        <w:t>や糖度の関係について</w:t>
      </w:r>
      <w:r w:rsidR="00921A9A">
        <w:rPr>
          <w:rFonts w:asciiTheme="minorEastAsia" w:eastAsiaTheme="minorEastAsia" w:hAnsiTheme="minorEastAsia" w:hint="eastAsia"/>
          <w:sz w:val="20"/>
        </w:rPr>
        <w:t>調べています。</w:t>
      </w:r>
    </w:p>
    <w:p w14:paraId="29524877" w14:textId="0E263801" w:rsidR="0059411A" w:rsidRPr="00C04D1D" w:rsidRDefault="0059411A" w:rsidP="0059411A">
      <w:pPr>
        <w:spacing w:line="300" w:lineRule="auto"/>
        <w:rPr>
          <w:rFonts w:asciiTheme="majorEastAsia" w:eastAsiaTheme="majorEastAsia" w:hAnsiTheme="majorEastAsia"/>
          <w:b/>
          <w:sz w:val="22"/>
        </w:rPr>
      </w:pPr>
      <w:r>
        <w:rPr>
          <w:rFonts w:asciiTheme="majorEastAsia" w:eastAsiaTheme="majorEastAsia" w:hAnsiTheme="majorEastAsia" w:hint="eastAsia"/>
          <w:b/>
          <w:sz w:val="22"/>
        </w:rPr>
        <w:t>■</w:t>
      </w:r>
      <w:r w:rsidR="00945ABC">
        <w:rPr>
          <w:rFonts w:asciiTheme="majorEastAsia" w:eastAsiaTheme="majorEastAsia" w:hAnsiTheme="majorEastAsia" w:hint="eastAsia"/>
          <w:b/>
          <w:sz w:val="22"/>
        </w:rPr>
        <w:t>戸挟み検出</w:t>
      </w:r>
      <w:r w:rsidR="00607B50">
        <w:rPr>
          <w:rFonts w:asciiTheme="majorEastAsia" w:eastAsiaTheme="majorEastAsia" w:hAnsiTheme="majorEastAsia" w:hint="eastAsia"/>
          <w:b/>
          <w:sz w:val="22"/>
        </w:rPr>
        <w:t>システム</w:t>
      </w:r>
    </w:p>
    <w:p w14:paraId="7B682D04" w14:textId="59E08E2A" w:rsidR="00E240CB" w:rsidRDefault="007B652B" w:rsidP="00C368D3">
      <w:pPr>
        <w:spacing w:line="300" w:lineRule="auto"/>
        <w:rPr>
          <w:rFonts w:ascii="MS Mincho" w:hAnsi="MS Mincho"/>
          <w:sz w:val="20"/>
        </w:rPr>
      </w:pPr>
      <w:r>
        <w:rPr>
          <w:rFonts w:asciiTheme="minorEastAsia" w:eastAsiaTheme="minorEastAsia" w:hAnsiTheme="minorEastAsia" w:hint="eastAsia"/>
          <w:noProof/>
          <w:sz w:val="20"/>
        </w:rPr>
        <mc:AlternateContent>
          <mc:Choice Requires="wps">
            <w:drawing>
              <wp:anchor distT="0" distB="0" distL="114300" distR="114300" simplePos="0" relativeHeight="251665920" behindDoc="0" locked="0" layoutInCell="1" allowOverlap="1" wp14:anchorId="24A99173" wp14:editId="16BAC24B">
                <wp:simplePos x="0" y="0"/>
                <wp:positionH relativeFrom="column">
                  <wp:posOffset>3246120</wp:posOffset>
                </wp:positionH>
                <wp:positionV relativeFrom="paragraph">
                  <wp:posOffset>230505</wp:posOffset>
                </wp:positionV>
                <wp:extent cx="2299335" cy="2628900"/>
                <wp:effectExtent l="0" t="0" r="0" b="12700"/>
                <wp:wrapSquare wrapText="bothSides"/>
                <wp:docPr id="17" name="テキスト 17"/>
                <wp:cNvGraphicFramePr/>
                <a:graphic xmlns:a="http://schemas.openxmlformats.org/drawingml/2006/main">
                  <a:graphicData uri="http://schemas.microsoft.com/office/word/2010/wordprocessingShape">
                    <wps:wsp>
                      <wps:cNvSpPr txBox="1"/>
                      <wps:spPr>
                        <a:xfrm>
                          <a:off x="0" y="0"/>
                          <a:ext cx="2299335" cy="2628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8CBDAD" w14:textId="722BC814" w:rsidR="00FB127A" w:rsidRDefault="00FB127A" w:rsidP="00692F3D">
                            <w:r w:rsidRPr="008C0B2C">
                              <w:rPr>
                                <w:noProof/>
                              </w:rPr>
                              <w:drawing>
                                <wp:inline distT="0" distB="0" distL="0" distR="0" wp14:anchorId="3A0BD256" wp14:editId="0D86D11D">
                                  <wp:extent cx="745112" cy="1155160"/>
                                  <wp:effectExtent l="0" t="0" r="0" b="0"/>
                                  <wp:docPr id="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45371" cy="1155561"/>
                                          </a:xfrm>
                                          <a:prstGeom prst="rect">
                                            <a:avLst/>
                                          </a:prstGeom>
                                        </pic:spPr>
                                      </pic:pic>
                                    </a:graphicData>
                                  </a:graphic>
                                </wp:inline>
                              </w:drawing>
                            </w:r>
                            <w:r w:rsidR="008B5047" w:rsidRPr="008B5047">
                              <w:rPr>
                                <w:noProof/>
                              </w:rPr>
                              <w:t xml:space="preserve"> </w:t>
                            </w:r>
                            <w:r w:rsidR="008B5047">
                              <w:rPr>
                                <w:noProof/>
                              </w:rPr>
                              <w:drawing>
                                <wp:inline distT="0" distB="0" distL="0" distR="0" wp14:anchorId="68951364" wp14:editId="5BFA6910">
                                  <wp:extent cx="1131340" cy="1231915"/>
                                  <wp:effectExtent l="0" t="0" r="12065" b="0"/>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132007" cy="1232642"/>
                                          </a:xfrm>
                                          <a:prstGeom prst="rect">
                                            <a:avLst/>
                                          </a:prstGeom>
                                        </pic:spPr>
                                      </pic:pic>
                                    </a:graphicData>
                                  </a:graphic>
                                </wp:inline>
                              </w:drawing>
                            </w:r>
                            <w:r w:rsidRPr="00666B1A">
                              <w:rPr>
                                <w:noProof/>
                              </w:rPr>
                              <w:drawing>
                                <wp:inline distT="0" distB="0" distL="0" distR="0" wp14:anchorId="63DED26E" wp14:editId="4DF3EEC4">
                                  <wp:extent cx="1981200" cy="994410"/>
                                  <wp:effectExtent l="0" t="0" r="0" b="0"/>
                                  <wp:docPr id="41" name="図 40" descr="オシロから取り込む様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0" descr="オシロから取り込む様子.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81200" cy="994410"/>
                                          </a:xfrm>
                                          <a:prstGeom prst="rect">
                                            <a:avLst/>
                                          </a:prstGeom>
                                        </pic:spPr>
                                      </pic:pic>
                                    </a:graphicData>
                                  </a:graphic>
                                </wp:inline>
                              </w:drawing>
                            </w:r>
                          </w:p>
                          <w:p w14:paraId="316109F8" w14:textId="5630C611" w:rsidR="00FB127A" w:rsidRDefault="00FB127A" w:rsidP="0050656B">
                            <w:pPr>
                              <w:rPr>
                                <w:rFonts w:asciiTheme="majorEastAsia" w:eastAsiaTheme="majorEastAsia" w:hAnsiTheme="majorEastAsia"/>
                                <w:bCs/>
                                <w:sz w:val="20"/>
                              </w:rPr>
                            </w:pPr>
                          </w:p>
                          <w:p w14:paraId="0C555C35" w14:textId="2597B963" w:rsidR="00FB127A" w:rsidRPr="008C0B2C" w:rsidRDefault="008B5047" w:rsidP="008C0B2C">
                            <w:pPr>
                              <w:jc w:val="center"/>
                              <w:rPr>
                                <w:rFonts w:asciiTheme="majorEastAsia" w:eastAsiaTheme="majorEastAsia" w:hAnsiTheme="majorEastAsia"/>
                                <w:bCs/>
                                <w:sz w:val="20"/>
                              </w:rPr>
                            </w:pPr>
                            <w:r>
                              <w:rPr>
                                <w:rFonts w:asciiTheme="majorEastAsia" w:eastAsiaTheme="majorEastAsia" w:hAnsiTheme="majorEastAsia" w:hint="eastAsia"/>
                                <w:bCs/>
                                <w:sz w:val="20"/>
                              </w:rPr>
                              <w:t>図５：戸挟み</w:t>
                            </w:r>
                            <w:r w:rsidR="00FB127A">
                              <w:rPr>
                                <w:rFonts w:asciiTheme="majorEastAsia" w:eastAsiaTheme="majorEastAsia" w:hAnsiTheme="majorEastAsia" w:hint="eastAsia"/>
                                <w:bCs/>
                                <w:sz w:val="20"/>
                              </w:rPr>
                              <w:t>および</w:t>
                            </w:r>
                            <w:r w:rsidR="00FB127A" w:rsidRPr="0050656B">
                              <w:rPr>
                                <w:rFonts w:asciiTheme="majorEastAsia" w:eastAsiaTheme="majorEastAsia" w:hAnsiTheme="majorEastAsia" w:hint="eastAsia"/>
                                <w:bCs/>
                                <w:sz w:val="20"/>
                              </w:rPr>
                              <w:t>検出システム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9173" id="テキスト 17" o:spid="_x0000_s1033" type="#_x0000_t202" style="position:absolute;left:0;text-align:left;margin-left:255.6pt;margin-top:18.15pt;width:181.05pt;height:20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" filled="f" stroked="f">
                <v:textbox>
                  <w:txbxContent>
                    <w:p w14:paraId="228CBDAD" w14:textId="722BC814" w:rsidR="00FB127A" w:rsidRDefault="00FB127A" w:rsidP="00692F3D">
                      <w:r w:rsidRPr="008C0B2C">
                        <w:rPr>
                          <w:noProof/>
                        </w:rPr>
                        <w:drawing>
                          <wp:inline distT="0" distB="0" distL="0" distR="0" wp14:anchorId="3A0BD256" wp14:editId="0D86D11D">
                            <wp:extent cx="745112" cy="1155160"/>
                            <wp:effectExtent l="0" t="0" r="0" b="0"/>
                            <wp:docPr id="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45371" cy="1155561"/>
                                    </a:xfrm>
                                    <a:prstGeom prst="rect">
                                      <a:avLst/>
                                    </a:prstGeom>
                                  </pic:spPr>
                                </pic:pic>
                              </a:graphicData>
                            </a:graphic>
                          </wp:inline>
                        </w:drawing>
                      </w:r>
                      <w:r w:rsidR="008B5047" w:rsidRPr="008B5047">
                        <w:rPr>
                          <w:noProof/>
                        </w:rPr>
                        <w:t xml:space="preserve"> </w:t>
                      </w:r>
                      <w:r w:rsidR="008B5047">
                        <w:rPr>
                          <w:noProof/>
                        </w:rPr>
                        <w:drawing>
                          <wp:inline distT="0" distB="0" distL="0" distR="0" wp14:anchorId="68951364" wp14:editId="5BFA6910">
                            <wp:extent cx="1131340" cy="1231915"/>
                            <wp:effectExtent l="0" t="0" r="12065" b="0"/>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132007" cy="1232642"/>
                                    </a:xfrm>
                                    <a:prstGeom prst="rect">
                                      <a:avLst/>
                                    </a:prstGeom>
                                  </pic:spPr>
                                </pic:pic>
                              </a:graphicData>
                            </a:graphic>
                          </wp:inline>
                        </w:drawing>
                      </w:r>
                      <w:r w:rsidRPr="00666B1A">
                        <w:rPr>
                          <w:noProof/>
                        </w:rPr>
                        <w:drawing>
                          <wp:inline distT="0" distB="0" distL="0" distR="0" wp14:anchorId="63DED26E" wp14:editId="4DF3EEC4">
                            <wp:extent cx="1981200" cy="994410"/>
                            <wp:effectExtent l="0" t="0" r="0" b="0"/>
                            <wp:docPr id="41" name="図 40" descr="オシロから取り込む様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0" descr="オシロから取り込む様子.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981200" cy="994410"/>
                                    </a:xfrm>
                                    <a:prstGeom prst="rect">
                                      <a:avLst/>
                                    </a:prstGeom>
                                  </pic:spPr>
                                </pic:pic>
                              </a:graphicData>
                            </a:graphic>
                          </wp:inline>
                        </w:drawing>
                      </w:r>
                    </w:p>
                    <w:p w14:paraId="316109F8" w14:textId="5630C611" w:rsidR="00FB127A" w:rsidRDefault="00FB127A" w:rsidP="0050656B">
                      <w:pPr>
                        <w:rPr>
                          <w:rFonts w:asciiTheme="majorEastAsia" w:eastAsiaTheme="majorEastAsia" w:hAnsiTheme="majorEastAsia"/>
                          <w:bCs/>
                          <w:sz w:val="20"/>
                        </w:rPr>
                      </w:pPr>
                    </w:p>
                    <w:p w14:paraId="0C555C35" w14:textId="2597B963" w:rsidR="00FB127A" w:rsidRPr="008C0B2C" w:rsidRDefault="008B5047" w:rsidP="008C0B2C">
                      <w:pPr>
                        <w:jc w:val="center"/>
                        <w:rPr>
                          <w:rFonts w:asciiTheme="majorEastAsia" w:eastAsiaTheme="majorEastAsia" w:hAnsiTheme="majorEastAsia"/>
                          <w:bCs/>
                          <w:sz w:val="20"/>
                        </w:rPr>
                      </w:pPr>
                      <w:r>
                        <w:rPr>
                          <w:rFonts w:asciiTheme="majorEastAsia" w:eastAsiaTheme="majorEastAsia" w:hAnsiTheme="majorEastAsia" w:hint="eastAsia"/>
                          <w:bCs/>
                          <w:sz w:val="20"/>
                        </w:rPr>
                        <w:t>図５：戸挟み</w:t>
                      </w:r>
                      <w:r w:rsidR="00FB127A">
                        <w:rPr>
                          <w:rFonts w:asciiTheme="majorEastAsia" w:eastAsiaTheme="majorEastAsia" w:hAnsiTheme="majorEastAsia" w:hint="eastAsia"/>
                          <w:bCs/>
                          <w:sz w:val="20"/>
                        </w:rPr>
                        <w:t>および</w:t>
                      </w:r>
                      <w:r w:rsidR="00FB127A" w:rsidRPr="0050656B">
                        <w:rPr>
                          <w:rFonts w:asciiTheme="majorEastAsia" w:eastAsiaTheme="majorEastAsia" w:hAnsiTheme="majorEastAsia" w:hint="eastAsia"/>
                          <w:bCs/>
                          <w:sz w:val="20"/>
                        </w:rPr>
                        <w:t>検出システム</w:t>
                      </w:r>
                    </w:p>
                  </w:txbxContent>
                </v:textbox>
                <w10:wrap type="square"/>
              </v:shape>
            </w:pict>
          </mc:Fallback>
        </mc:AlternateContent>
      </w:r>
      <w:r w:rsidR="00ED4E90">
        <w:rPr>
          <w:rFonts w:ascii="MS Mincho" w:hAnsi="MS Mincho" w:hint="eastAsia"/>
          <w:sz w:val="20"/>
        </w:rPr>
        <w:t xml:space="preserve">　</w:t>
      </w:r>
      <w:r w:rsidR="00F426BE">
        <w:rPr>
          <w:rFonts w:ascii="MS Mincho" w:hAnsi="MS Mincho" w:hint="eastAsia"/>
          <w:sz w:val="20"/>
        </w:rPr>
        <w:t>最近、ベビーカ・</w:t>
      </w:r>
      <w:r w:rsidR="0031481F">
        <w:rPr>
          <w:rFonts w:ascii="MS Mincho" w:hAnsi="MS Mincho" w:hint="eastAsia"/>
          <w:sz w:val="20"/>
        </w:rPr>
        <w:t>鞄</w:t>
      </w:r>
      <w:r w:rsidR="00F426BE">
        <w:rPr>
          <w:rFonts w:ascii="MS Mincho" w:hAnsi="MS Mincho" w:hint="eastAsia"/>
          <w:sz w:val="20"/>
        </w:rPr>
        <w:t>・紐</w:t>
      </w:r>
      <w:r w:rsidR="0031481F">
        <w:rPr>
          <w:rFonts w:ascii="MS Mincho" w:hAnsi="MS Mincho" w:hint="eastAsia"/>
          <w:sz w:val="20"/>
        </w:rPr>
        <w:t>が</w:t>
      </w:r>
      <w:r w:rsidR="00F85B90">
        <w:rPr>
          <w:rFonts w:ascii="MS Mincho" w:hAnsi="MS Mincho" w:hint="eastAsia"/>
          <w:sz w:val="20"/>
        </w:rPr>
        <w:t>電車</w:t>
      </w:r>
      <w:r w:rsidR="0031481F">
        <w:rPr>
          <w:rFonts w:ascii="MS Mincho" w:hAnsi="MS Mincho" w:hint="eastAsia"/>
          <w:sz w:val="20"/>
        </w:rPr>
        <w:t>の扉に挟まれ、引きずられる戸挟み事故が</w:t>
      </w:r>
      <w:r w:rsidR="009E4F93">
        <w:rPr>
          <w:rFonts w:ascii="MS Mincho" w:hAnsi="MS Mincho" w:hint="eastAsia"/>
          <w:sz w:val="20"/>
        </w:rPr>
        <w:t>社会的な</w:t>
      </w:r>
      <w:r w:rsidR="0031481F">
        <w:rPr>
          <w:rFonts w:ascii="MS Mincho" w:hAnsi="MS Mincho" w:hint="eastAsia"/>
          <w:sz w:val="20"/>
        </w:rPr>
        <w:t>問題になっています</w:t>
      </w:r>
      <w:r w:rsidR="00EE2A74">
        <w:rPr>
          <w:rFonts w:ascii="MS Mincho" w:hAnsi="MS Mincho" w:hint="eastAsia"/>
          <w:sz w:val="20"/>
        </w:rPr>
        <w:t>。現在の戸挟み検出</w:t>
      </w:r>
      <w:r w:rsidR="00A5380F">
        <w:rPr>
          <w:rFonts w:ascii="MS Mincho" w:hAnsi="MS Mincho" w:hint="eastAsia"/>
          <w:sz w:val="20"/>
        </w:rPr>
        <w:t>法で</w:t>
      </w:r>
      <w:r w:rsidR="00EE2A74">
        <w:rPr>
          <w:rFonts w:ascii="MS Mincho" w:hAnsi="MS Mincho" w:hint="eastAsia"/>
          <w:sz w:val="20"/>
        </w:rPr>
        <w:t>は薄い鞄やベビーカの車輪を検出することが</w:t>
      </w:r>
      <w:r w:rsidR="00460FB9">
        <w:rPr>
          <w:rFonts w:ascii="MS Mincho" w:hAnsi="MS Mincho" w:hint="eastAsia"/>
          <w:sz w:val="20"/>
        </w:rPr>
        <w:t>困難です</w:t>
      </w:r>
      <w:r w:rsidR="00EE2A74">
        <w:rPr>
          <w:rFonts w:ascii="MS Mincho" w:hAnsi="MS Mincho" w:hint="eastAsia"/>
          <w:sz w:val="20"/>
        </w:rPr>
        <w:t>。また、</w:t>
      </w:r>
      <w:r w:rsidR="0031481F">
        <w:rPr>
          <w:rFonts w:ascii="MS Mincho" w:hAnsi="MS Mincho" w:hint="eastAsia"/>
          <w:sz w:val="20"/>
        </w:rPr>
        <w:t>検出</w:t>
      </w:r>
      <w:r w:rsidR="00EE2A74">
        <w:rPr>
          <w:rFonts w:ascii="MS Mincho" w:hAnsi="MS Mincho" w:hint="eastAsia"/>
          <w:sz w:val="20"/>
        </w:rPr>
        <w:t>感度を上げようとすると戸先ゴム</w:t>
      </w:r>
      <w:r w:rsidR="00BE007E">
        <w:rPr>
          <w:rFonts w:ascii="MS Mincho" w:hAnsi="MS Mincho" w:hint="eastAsia"/>
          <w:sz w:val="20"/>
        </w:rPr>
        <w:t>を</w:t>
      </w:r>
      <w:r w:rsidR="00EE2A74">
        <w:rPr>
          <w:rFonts w:ascii="MS Mincho" w:hAnsi="MS Mincho" w:hint="eastAsia"/>
          <w:sz w:val="20"/>
        </w:rPr>
        <w:t>硬く</w:t>
      </w:r>
      <w:r w:rsidR="00BE007E">
        <w:rPr>
          <w:rFonts w:ascii="MS Mincho" w:hAnsi="MS Mincho" w:hint="eastAsia"/>
          <w:sz w:val="20"/>
        </w:rPr>
        <w:t>しなければならず、</w:t>
      </w:r>
      <w:r w:rsidR="00C15EB5">
        <w:rPr>
          <w:rFonts w:ascii="MS Mincho" w:hAnsi="MS Mincho" w:hint="eastAsia"/>
          <w:sz w:val="20"/>
        </w:rPr>
        <w:t>挟まったものが抜けずにかえって</w:t>
      </w:r>
      <w:r w:rsidR="0031481F">
        <w:rPr>
          <w:rFonts w:ascii="MS Mincho" w:hAnsi="MS Mincho" w:hint="eastAsia"/>
          <w:sz w:val="20"/>
        </w:rPr>
        <w:t>危険となるといった問題があります</w:t>
      </w:r>
      <w:r w:rsidR="00EE2A74">
        <w:rPr>
          <w:rFonts w:ascii="MS Mincho" w:hAnsi="MS Mincho" w:hint="eastAsia"/>
          <w:sz w:val="20"/>
        </w:rPr>
        <w:t>。</w:t>
      </w:r>
    </w:p>
    <w:p w14:paraId="77DA05EA" w14:textId="33FC8F98" w:rsidR="00E71B29" w:rsidRDefault="00E240CB">
      <w:pPr>
        <w:spacing w:line="300" w:lineRule="auto"/>
        <w:rPr>
          <w:rFonts w:ascii="MS Mincho" w:hAnsi="MS Mincho"/>
          <w:sz w:val="20"/>
        </w:rPr>
      </w:pPr>
      <w:r>
        <w:rPr>
          <w:rFonts w:ascii="MS Mincho" w:hAnsi="MS Mincho" w:hint="eastAsia"/>
          <w:sz w:val="20"/>
        </w:rPr>
        <w:t xml:space="preserve">　</w:t>
      </w:r>
      <w:r w:rsidR="00D35D98">
        <w:rPr>
          <w:rFonts w:ascii="MS Mincho" w:hAnsi="MS Mincho" w:hint="eastAsia"/>
          <w:sz w:val="20"/>
        </w:rPr>
        <w:t>戸挟み事故</w:t>
      </w:r>
      <w:r w:rsidR="00592E9B">
        <w:rPr>
          <w:rFonts w:ascii="MS Mincho" w:hAnsi="MS Mincho" w:hint="eastAsia"/>
          <w:sz w:val="20"/>
        </w:rPr>
        <w:t>の撲滅のため、</w:t>
      </w:r>
      <w:r w:rsidR="00EE2A74">
        <w:rPr>
          <w:rFonts w:ascii="MS Mincho" w:hAnsi="MS Mincho" w:hint="eastAsia"/>
          <w:sz w:val="20"/>
        </w:rPr>
        <w:t>戸先ゴム内の</w:t>
      </w:r>
      <w:r w:rsidR="00CE4D2F">
        <w:rPr>
          <w:rFonts w:ascii="MS Mincho" w:hAnsi="MS Mincho" w:hint="eastAsia"/>
          <w:sz w:val="20"/>
        </w:rPr>
        <w:t>音響</w:t>
      </w:r>
      <w:r w:rsidR="00EE2A74">
        <w:rPr>
          <w:rFonts w:ascii="MS Mincho" w:hAnsi="MS Mincho" w:hint="eastAsia"/>
          <w:sz w:val="20"/>
        </w:rPr>
        <w:t>特性から</w:t>
      </w:r>
      <w:r w:rsidR="00D35D98">
        <w:rPr>
          <w:rFonts w:ascii="MS Mincho" w:hAnsi="MS Mincho" w:hint="eastAsia"/>
          <w:sz w:val="20"/>
        </w:rPr>
        <w:t>柔らかさと感度を両立したセンサを</w:t>
      </w:r>
      <w:r w:rsidR="0031481F">
        <w:rPr>
          <w:rFonts w:ascii="MS Mincho" w:hAnsi="MS Mincho" w:hint="eastAsia"/>
          <w:sz w:val="20"/>
        </w:rPr>
        <w:t>提案しています</w:t>
      </w:r>
      <w:r w:rsidR="004A6E04">
        <w:rPr>
          <w:rFonts w:ascii="MS Mincho" w:hAnsi="MS Mincho" w:hint="eastAsia"/>
          <w:sz w:val="20"/>
        </w:rPr>
        <w:t>（</w:t>
      </w:r>
      <w:r w:rsidR="004A6E04" w:rsidRPr="00A81278">
        <w:rPr>
          <w:rFonts w:asciiTheme="majorEastAsia" w:eastAsiaTheme="majorEastAsia" w:hAnsiTheme="majorEastAsia" w:hint="eastAsia"/>
          <w:b/>
          <w:sz w:val="20"/>
        </w:rPr>
        <w:t>図</w:t>
      </w:r>
      <w:r w:rsidR="00A81278" w:rsidRPr="00A81278">
        <w:rPr>
          <w:rFonts w:asciiTheme="majorEastAsia" w:eastAsiaTheme="majorEastAsia" w:hAnsiTheme="majorEastAsia" w:hint="eastAsia"/>
          <w:b/>
          <w:sz w:val="20"/>
        </w:rPr>
        <w:t>５</w:t>
      </w:r>
      <w:r w:rsidR="00592E9B">
        <w:rPr>
          <w:rFonts w:ascii="MS Mincho" w:hAnsi="MS Mincho" w:hint="eastAsia"/>
          <w:sz w:val="20"/>
        </w:rPr>
        <w:t>）</w:t>
      </w:r>
      <w:r w:rsidR="00812E31">
        <w:rPr>
          <w:rFonts w:ascii="MS Mincho" w:hAnsi="MS Mincho" w:hint="eastAsia"/>
          <w:sz w:val="20"/>
        </w:rPr>
        <w:t>。</w:t>
      </w:r>
      <w:r w:rsidR="00457B03">
        <w:rPr>
          <w:rFonts w:ascii="MS Mincho" w:hAnsi="MS Mincho" w:hint="eastAsia"/>
          <w:sz w:val="20"/>
        </w:rPr>
        <w:t>まず、</w:t>
      </w:r>
      <w:r w:rsidR="00CE4D2F">
        <w:rPr>
          <w:rFonts w:ascii="MS Mincho" w:hAnsi="MS Mincho" w:hint="eastAsia"/>
          <w:sz w:val="20"/>
        </w:rPr>
        <w:t>ゴム</w:t>
      </w:r>
      <w:r w:rsidR="00592E9B">
        <w:rPr>
          <w:rFonts w:ascii="MS Mincho" w:hAnsi="MS Mincho" w:hint="eastAsia"/>
          <w:sz w:val="20"/>
        </w:rPr>
        <w:t>内部に音を伝搬させます。ゴムに圧力が加わると</w:t>
      </w:r>
      <w:r w:rsidR="00002BA3">
        <w:rPr>
          <w:rFonts w:ascii="MS Mincho" w:hAnsi="MS Mincho" w:hint="eastAsia"/>
          <w:sz w:val="20"/>
        </w:rPr>
        <w:t>内部の音響特性が変化します。音響特性の信号解析からゴムへの</w:t>
      </w:r>
      <w:r w:rsidR="008D2DC3">
        <w:rPr>
          <w:rFonts w:ascii="MS Mincho" w:hAnsi="MS Mincho" w:hint="eastAsia"/>
          <w:sz w:val="20"/>
        </w:rPr>
        <w:t>圧力を検出することができます。ベビーカの車輪などを瞬時に検出するシステムについて検討しています。</w:t>
      </w:r>
    </w:p>
    <w:p w14:paraId="0221DFF8" w14:textId="77777777" w:rsidR="00F433F2" w:rsidRDefault="00F433F2">
      <w:pPr>
        <w:spacing w:beforeLines="50" w:before="120" w:line="300" w:lineRule="auto"/>
      </w:pPr>
      <w:r>
        <w:rPr>
          <w:rFonts w:eastAsia="MS Gothic" w:hint="eastAsia"/>
          <w:color w:val="00CCFF"/>
          <w:sz w:val="32"/>
        </w:rPr>
        <w:t>●</w:t>
      </w:r>
      <w:r>
        <w:rPr>
          <w:rFonts w:eastAsia="MS Gothic" w:hint="eastAsia"/>
          <w:sz w:val="24"/>
          <w:u w:val="single"/>
        </w:rPr>
        <w:t>教員からのメッセージ</w:t>
      </w:r>
    </w:p>
    <w:p w14:paraId="5C4199C6" w14:textId="33F89E2B" w:rsidR="008B5047" w:rsidRDefault="00F433F2">
      <w:pPr>
        <w:pStyle w:val="BodyText"/>
      </w:pPr>
      <w:r>
        <w:rPr>
          <w:rFonts w:hint="eastAsia"/>
        </w:rPr>
        <w:t xml:space="preserve">　</w:t>
      </w:r>
      <w:r w:rsidR="005A06F1" w:rsidRPr="005A06F1">
        <w:rPr>
          <w:rFonts w:hint="eastAsia"/>
        </w:rPr>
        <w:t>「医療</w:t>
      </w:r>
      <w:r w:rsidR="00411EDE">
        <w:rPr>
          <w:rFonts w:hint="eastAsia"/>
        </w:rPr>
        <w:t>や農業に関心がある」、「社会インフラに関心がある」</w:t>
      </w:r>
      <w:r w:rsidR="005A06F1" w:rsidRPr="005A06F1">
        <w:rPr>
          <w:rFonts w:hint="eastAsia"/>
        </w:rPr>
        <w:t>という方、一緒に研究をしましょう。音波を利用すると、外からは</w:t>
      </w:r>
      <w:r w:rsidR="008C0B2C">
        <w:rPr>
          <w:rFonts w:hint="eastAsia"/>
        </w:rPr>
        <w:t>見ることのできない生体の内部の情報を非侵襲的に見ることができたり</w:t>
      </w:r>
      <w:r w:rsidR="005A06F1" w:rsidRPr="005A06F1">
        <w:rPr>
          <w:rFonts w:hint="eastAsia"/>
        </w:rPr>
        <w:t>、果物に触らずに熟し度合いを知ることが可能になります。</w:t>
      </w:r>
      <w:r w:rsidR="005A06F1" w:rsidRPr="005A06F1">
        <w:rPr>
          <w:i/>
          <w:iCs/>
        </w:rPr>
        <w:t>Every failure is a stepping stone to success!</w:t>
      </w:r>
      <w:r w:rsidR="005A06F1" w:rsidRPr="005A06F1">
        <w:t xml:space="preserve"> </w:t>
      </w:r>
      <w:r w:rsidR="005A06F1" w:rsidRPr="005A06F1">
        <w:rPr>
          <w:rFonts w:hint="eastAsia"/>
        </w:rPr>
        <w:t>失敗することを恐れずに、興味のあることにどんどんチャレンジしましょう。</w:t>
      </w:r>
      <w:r w:rsidR="005A06F1" w:rsidRPr="005A06F1">
        <w:rPr>
          <w:rFonts w:hint="eastAsia"/>
        </w:rPr>
        <w:t xml:space="preserve"> </w:t>
      </w:r>
    </w:p>
    <w:p w14:paraId="71ED16D9" w14:textId="77777777" w:rsidR="00F433F2" w:rsidRDefault="00F433F2">
      <w:pPr>
        <w:spacing w:beforeLines="50" w:before="120" w:line="300" w:lineRule="auto"/>
        <w:rPr>
          <w:rFonts w:eastAsia="MS Gothic"/>
          <w:sz w:val="20"/>
        </w:rPr>
      </w:pPr>
      <w:r>
        <w:rPr>
          <w:rFonts w:eastAsia="MS Gothic" w:hint="eastAsia"/>
          <w:color w:val="00FF00"/>
          <w:sz w:val="20"/>
        </w:rPr>
        <w:t>●</w:t>
      </w:r>
      <w:r w:rsidR="00DA57F0">
        <w:rPr>
          <w:rFonts w:eastAsia="MS Gothic" w:hint="eastAsia"/>
          <w:sz w:val="20"/>
        </w:rPr>
        <w:t>関連する業績、プロジェクトなど</w:t>
      </w:r>
    </w:p>
    <w:p w14:paraId="2F928402" w14:textId="77777777" w:rsidR="002D1484" w:rsidRPr="00581058" w:rsidRDefault="002D1484" w:rsidP="00581058">
      <w:pPr>
        <w:spacing w:line="300" w:lineRule="auto"/>
        <w:ind w:leftChars="1" w:left="213" w:hangingChars="117" w:hanging="211"/>
        <w:rPr>
          <w:rFonts w:asciiTheme="majorEastAsia" w:eastAsiaTheme="majorEastAsia" w:hAnsiTheme="majorEastAsia"/>
          <w:sz w:val="18"/>
        </w:rPr>
      </w:pPr>
      <w:r w:rsidRPr="00581058">
        <w:rPr>
          <w:rFonts w:asciiTheme="majorEastAsia" w:eastAsiaTheme="majorEastAsia" w:hAnsiTheme="majorEastAsia" w:hint="eastAsia"/>
          <w:sz w:val="18"/>
        </w:rPr>
        <w:t xml:space="preserve">• </w:t>
      </w:r>
      <w:r w:rsidRPr="008B5047">
        <w:rPr>
          <w:rFonts w:asciiTheme="majorEastAsia" w:eastAsiaTheme="majorEastAsia" w:hAnsiTheme="majorEastAsia" w:hint="eastAsia"/>
          <w:sz w:val="20"/>
        </w:rPr>
        <w:t>山口 他，“光干渉断層法による皮下近傍の弾性計測, 第3回次世代がん治療推進専門家養成プランシンポジウム, 2015.</w:t>
      </w:r>
    </w:p>
    <w:sectPr w:rsidR="002D1484" w:rsidRPr="00581058" w:rsidSect="009E67EB">
      <w:headerReference w:type="even" r:id="rId25"/>
      <w:headerReference w:type="default" r:id="rId26"/>
      <w:footerReference w:type="even" r:id="rId27"/>
      <w:footerReference w:type="default" r:id="rId28"/>
      <w:headerReference w:type="first" r:id="rId29"/>
      <w:footerReference w:type="first" r:id="rId30"/>
      <w:pgSz w:w="12247" w:h="17180" w:code="32767"/>
      <w:pgMar w:top="2155" w:right="1871" w:bottom="1871" w:left="1871" w:header="851" w:footer="992" w:gutter="0"/>
      <w:pgNumType w:start="54"/>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2422A5" w14:textId="77777777" w:rsidR="004F2222" w:rsidRDefault="004F2222" w:rsidP="00E71B29">
      <w:r>
        <w:separator/>
      </w:r>
    </w:p>
  </w:endnote>
  <w:endnote w:type="continuationSeparator" w:id="0">
    <w:p w14:paraId="3A011683" w14:textId="77777777" w:rsidR="004F2222" w:rsidRDefault="004F2222"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75079" w14:textId="77777777" w:rsidR="00D54617" w:rsidRDefault="00D546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F3BCA2" w14:textId="77777777" w:rsidR="00D54617" w:rsidRDefault="00D546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4BCE9" w14:textId="77777777" w:rsidR="004F2222" w:rsidRDefault="004F2222" w:rsidP="00E71B29">
      <w:r>
        <w:separator/>
      </w:r>
    </w:p>
  </w:footnote>
  <w:footnote w:type="continuationSeparator" w:id="0">
    <w:p w14:paraId="3021282E" w14:textId="77777777" w:rsidR="004F2222" w:rsidRDefault="004F2222" w:rsidP="00E71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E4DFA" w14:textId="77777777" w:rsidR="00D54617" w:rsidRDefault="00D546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96AC9" w14:textId="77777777" w:rsidR="00D54617" w:rsidRDefault="00D546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C7356" w14:textId="77777777" w:rsidR="00D54617" w:rsidRDefault="00D5461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1B29"/>
    <w:rsid w:val="000009F7"/>
    <w:rsid w:val="00001183"/>
    <w:rsid w:val="00002BA3"/>
    <w:rsid w:val="000265F6"/>
    <w:rsid w:val="00040972"/>
    <w:rsid w:val="0005380D"/>
    <w:rsid w:val="000600E1"/>
    <w:rsid w:val="00063010"/>
    <w:rsid w:val="00071F52"/>
    <w:rsid w:val="000C3335"/>
    <w:rsid w:val="000D16EC"/>
    <w:rsid w:val="000D441F"/>
    <w:rsid w:val="000D5D3D"/>
    <w:rsid w:val="00100249"/>
    <w:rsid w:val="0010328C"/>
    <w:rsid w:val="00110E0B"/>
    <w:rsid w:val="00116EB7"/>
    <w:rsid w:val="00117BD5"/>
    <w:rsid w:val="00124FE9"/>
    <w:rsid w:val="0013244D"/>
    <w:rsid w:val="001340C2"/>
    <w:rsid w:val="001450FD"/>
    <w:rsid w:val="00173077"/>
    <w:rsid w:val="001973D8"/>
    <w:rsid w:val="001B7F91"/>
    <w:rsid w:val="001C3235"/>
    <w:rsid w:val="001C4D19"/>
    <w:rsid w:val="001D79BE"/>
    <w:rsid w:val="001F283E"/>
    <w:rsid w:val="001F3FE2"/>
    <w:rsid w:val="002004D6"/>
    <w:rsid w:val="002042D2"/>
    <w:rsid w:val="00225A11"/>
    <w:rsid w:val="002462A6"/>
    <w:rsid w:val="00263407"/>
    <w:rsid w:val="002807C3"/>
    <w:rsid w:val="00285B20"/>
    <w:rsid w:val="00286827"/>
    <w:rsid w:val="0029649B"/>
    <w:rsid w:val="002A027B"/>
    <w:rsid w:val="002D0BF5"/>
    <w:rsid w:val="002D1484"/>
    <w:rsid w:val="002D17A2"/>
    <w:rsid w:val="002F656A"/>
    <w:rsid w:val="00304887"/>
    <w:rsid w:val="0031481F"/>
    <w:rsid w:val="00327284"/>
    <w:rsid w:val="0033572E"/>
    <w:rsid w:val="00342319"/>
    <w:rsid w:val="00352315"/>
    <w:rsid w:val="00360F55"/>
    <w:rsid w:val="00370022"/>
    <w:rsid w:val="00374702"/>
    <w:rsid w:val="003942C3"/>
    <w:rsid w:val="003978D1"/>
    <w:rsid w:val="003B3519"/>
    <w:rsid w:val="003E09C9"/>
    <w:rsid w:val="00411EDE"/>
    <w:rsid w:val="00421E85"/>
    <w:rsid w:val="0043416E"/>
    <w:rsid w:val="00442DA8"/>
    <w:rsid w:val="00456368"/>
    <w:rsid w:val="00457B03"/>
    <w:rsid w:val="00460FB9"/>
    <w:rsid w:val="00473372"/>
    <w:rsid w:val="00477798"/>
    <w:rsid w:val="00482619"/>
    <w:rsid w:val="004832AB"/>
    <w:rsid w:val="00490E35"/>
    <w:rsid w:val="004A0234"/>
    <w:rsid w:val="004A4712"/>
    <w:rsid w:val="004A6E04"/>
    <w:rsid w:val="004B3F77"/>
    <w:rsid w:val="004D369D"/>
    <w:rsid w:val="004E055C"/>
    <w:rsid w:val="004E36D3"/>
    <w:rsid w:val="004E57EB"/>
    <w:rsid w:val="004F07F8"/>
    <w:rsid w:val="004F2222"/>
    <w:rsid w:val="004F2740"/>
    <w:rsid w:val="0050656B"/>
    <w:rsid w:val="00574232"/>
    <w:rsid w:val="00581058"/>
    <w:rsid w:val="00584A8A"/>
    <w:rsid w:val="005906F9"/>
    <w:rsid w:val="00592E9B"/>
    <w:rsid w:val="00593647"/>
    <w:rsid w:val="0059411A"/>
    <w:rsid w:val="005A06F1"/>
    <w:rsid w:val="005C7AD7"/>
    <w:rsid w:val="005E0D59"/>
    <w:rsid w:val="006006D9"/>
    <w:rsid w:val="00601DD1"/>
    <w:rsid w:val="00602401"/>
    <w:rsid w:val="00606B48"/>
    <w:rsid w:val="00607B50"/>
    <w:rsid w:val="006127A3"/>
    <w:rsid w:val="00636913"/>
    <w:rsid w:val="00652690"/>
    <w:rsid w:val="00654B02"/>
    <w:rsid w:val="00666B1A"/>
    <w:rsid w:val="0068145E"/>
    <w:rsid w:val="00681765"/>
    <w:rsid w:val="00683E89"/>
    <w:rsid w:val="00692F3D"/>
    <w:rsid w:val="006B0ABD"/>
    <w:rsid w:val="006C343B"/>
    <w:rsid w:val="006C7012"/>
    <w:rsid w:val="006D13B4"/>
    <w:rsid w:val="007120FE"/>
    <w:rsid w:val="00724D28"/>
    <w:rsid w:val="00727DB1"/>
    <w:rsid w:val="00746350"/>
    <w:rsid w:val="00755F6A"/>
    <w:rsid w:val="00776F40"/>
    <w:rsid w:val="00783594"/>
    <w:rsid w:val="0079655B"/>
    <w:rsid w:val="007A41DB"/>
    <w:rsid w:val="007B652B"/>
    <w:rsid w:val="007C0AC7"/>
    <w:rsid w:val="007C2289"/>
    <w:rsid w:val="007F3C8E"/>
    <w:rsid w:val="00812E31"/>
    <w:rsid w:val="00815185"/>
    <w:rsid w:val="00817678"/>
    <w:rsid w:val="00835A3F"/>
    <w:rsid w:val="00842402"/>
    <w:rsid w:val="008B5047"/>
    <w:rsid w:val="008B5E06"/>
    <w:rsid w:val="008B5F89"/>
    <w:rsid w:val="008C0B2C"/>
    <w:rsid w:val="008D2DC3"/>
    <w:rsid w:val="008E1C54"/>
    <w:rsid w:val="009037F7"/>
    <w:rsid w:val="009165D6"/>
    <w:rsid w:val="00921A9A"/>
    <w:rsid w:val="00925681"/>
    <w:rsid w:val="009446EA"/>
    <w:rsid w:val="00945ABC"/>
    <w:rsid w:val="00946AA5"/>
    <w:rsid w:val="009A38D9"/>
    <w:rsid w:val="009B1F8A"/>
    <w:rsid w:val="009D5622"/>
    <w:rsid w:val="009E4F93"/>
    <w:rsid w:val="009E67EB"/>
    <w:rsid w:val="00A171EB"/>
    <w:rsid w:val="00A3287F"/>
    <w:rsid w:val="00A40E41"/>
    <w:rsid w:val="00A44F59"/>
    <w:rsid w:val="00A5380F"/>
    <w:rsid w:val="00A60E27"/>
    <w:rsid w:val="00A666FA"/>
    <w:rsid w:val="00A81278"/>
    <w:rsid w:val="00A87B5C"/>
    <w:rsid w:val="00A92C8E"/>
    <w:rsid w:val="00A96840"/>
    <w:rsid w:val="00AC546B"/>
    <w:rsid w:val="00B06FF7"/>
    <w:rsid w:val="00B17E38"/>
    <w:rsid w:val="00B305BA"/>
    <w:rsid w:val="00B414C3"/>
    <w:rsid w:val="00B81FC1"/>
    <w:rsid w:val="00B8617F"/>
    <w:rsid w:val="00BB15B2"/>
    <w:rsid w:val="00BB6788"/>
    <w:rsid w:val="00BC54FE"/>
    <w:rsid w:val="00BE007E"/>
    <w:rsid w:val="00BE2D36"/>
    <w:rsid w:val="00C04D1D"/>
    <w:rsid w:val="00C07E7F"/>
    <w:rsid w:val="00C12FCE"/>
    <w:rsid w:val="00C15EB5"/>
    <w:rsid w:val="00C368D3"/>
    <w:rsid w:val="00C51D65"/>
    <w:rsid w:val="00C57372"/>
    <w:rsid w:val="00C73975"/>
    <w:rsid w:val="00CE4D2F"/>
    <w:rsid w:val="00CF022F"/>
    <w:rsid w:val="00D35298"/>
    <w:rsid w:val="00D35D98"/>
    <w:rsid w:val="00D428FF"/>
    <w:rsid w:val="00D54617"/>
    <w:rsid w:val="00D64865"/>
    <w:rsid w:val="00D70511"/>
    <w:rsid w:val="00D73AF0"/>
    <w:rsid w:val="00D914CA"/>
    <w:rsid w:val="00DA57F0"/>
    <w:rsid w:val="00DB4A7E"/>
    <w:rsid w:val="00DC3222"/>
    <w:rsid w:val="00DD7458"/>
    <w:rsid w:val="00DE2095"/>
    <w:rsid w:val="00E01A24"/>
    <w:rsid w:val="00E05C63"/>
    <w:rsid w:val="00E07A08"/>
    <w:rsid w:val="00E22641"/>
    <w:rsid w:val="00E240CB"/>
    <w:rsid w:val="00E71B29"/>
    <w:rsid w:val="00E90297"/>
    <w:rsid w:val="00E940B5"/>
    <w:rsid w:val="00EC0EA0"/>
    <w:rsid w:val="00ED4E90"/>
    <w:rsid w:val="00EE2A74"/>
    <w:rsid w:val="00EE2B4A"/>
    <w:rsid w:val="00F106FB"/>
    <w:rsid w:val="00F1792D"/>
    <w:rsid w:val="00F426BE"/>
    <w:rsid w:val="00F433F2"/>
    <w:rsid w:val="00F45A55"/>
    <w:rsid w:val="00F61AF6"/>
    <w:rsid w:val="00F73362"/>
    <w:rsid w:val="00F85B90"/>
    <w:rsid w:val="00F96DB7"/>
    <w:rsid w:val="00FA27DA"/>
    <w:rsid w:val="00FA7A67"/>
    <w:rsid w:val="00FB127A"/>
    <w:rsid w:val="00FB7A8D"/>
    <w:rsid w:val="00FD6DB6"/>
    <w:rsid w:val="00FE2128"/>
    <w:rsid w:val="00FF0A20"/>
    <w:rsid w:val="00FF6DA2"/>
    <w:rsid w:val="00FF7376"/>
    <w:rsid w:val="00FF74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59639B22"/>
  <w15:docId w15:val="{173A5007-4A57-4B3E-A07B-860D535CB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line="300" w:lineRule="auto"/>
    </w:pPr>
    <w:rPr>
      <w:sz w:val="20"/>
    </w:rPr>
  </w:style>
  <w:style w:type="paragraph" w:styleId="Header">
    <w:name w:val="header"/>
    <w:basedOn w:val="Normal"/>
    <w:link w:val="HeaderChar"/>
    <w:uiPriority w:val="99"/>
    <w:unhideWhenUsed/>
    <w:rsid w:val="00E71B29"/>
    <w:pPr>
      <w:tabs>
        <w:tab w:val="center" w:pos="4252"/>
        <w:tab w:val="right" w:pos="8504"/>
      </w:tabs>
      <w:snapToGrid w:val="0"/>
    </w:pPr>
  </w:style>
  <w:style w:type="character" w:customStyle="1" w:styleId="HeaderChar">
    <w:name w:val="Header Char"/>
    <w:basedOn w:val="DefaultParagraphFont"/>
    <w:link w:val="Header"/>
    <w:uiPriority w:val="99"/>
    <w:rsid w:val="00E71B29"/>
    <w:rPr>
      <w:kern w:val="2"/>
      <w:sz w:val="21"/>
      <w:szCs w:val="24"/>
    </w:rPr>
  </w:style>
  <w:style w:type="paragraph" w:styleId="Footer">
    <w:name w:val="footer"/>
    <w:basedOn w:val="Normal"/>
    <w:link w:val="FooterChar"/>
    <w:uiPriority w:val="99"/>
    <w:unhideWhenUsed/>
    <w:rsid w:val="00E71B29"/>
    <w:pPr>
      <w:tabs>
        <w:tab w:val="center" w:pos="4252"/>
        <w:tab w:val="right" w:pos="8504"/>
      </w:tabs>
      <w:snapToGrid w:val="0"/>
    </w:pPr>
  </w:style>
  <w:style w:type="character" w:customStyle="1" w:styleId="FooterChar">
    <w:name w:val="Footer Char"/>
    <w:basedOn w:val="DefaultParagraphFont"/>
    <w:link w:val="Footer"/>
    <w:uiPriority w:val="99"/>
    <w:rsid w:val="00E71B29"/>
    <w:rPr>
      <w:kern w:val="2"/>
      <w:sz w:val="21"/>
      <w:szCs w:val="24"/>
    </w:rPr>
  </w:style>
  <w:style w:type="paragraph" w:styleId="BalloonText">
    <w:name w:val="Balloon Text"/>
    <w:basedOn w:val="Normal"/>
    <w:link w:val="BalloonTextChar"/>
    <w:uiPriority w:val="99"/>
    <w:semiHidden/>
    <w:unhideWhenUsed/>
    <w:rsid w:val="00683E89"/>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683E89"/>
    <w:rPr>
      <w:rFonts w:asciiTheme="majorHAnsi" w:eastAsiaTheme="majorEastAsia" w:hAnsiTheme="majorHAnsi" w:cstheme="majorBidi"/>
      <w:kern w:val="2"/>
      <w:sz w:val="18"/>
      <w:szCs w:val="18"/>
    </w:rPr>
  </w:style>
  <w:style w:type="paragraph" w:styleId="NormalWeb">
    <w:name w:val="Normal (Web)"/>
    <w:basedOn w:val="Normal"/>
    <w:uiPriority w:val="99"/>
    <w:semiHidden/>
    <w:unhideWhenUsed/>
    <w:rsid w:val="009B1F8A"/>
    <w:pPr>
      <w:widowControl/>
      <w:spacing w:before="100" w:beforeAutospacing="1" w:after="100" w:afterAutospacing="1"/>
      <w:jc w:val="left"/>
    </w:pPr>
    <w:rPr>
      <w:rFonts w:ascii="Times" w:hAnsi="Times"/>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346517">
      <w:bodyDiv w:val="1"/>
      <w:marLeft w:val="0"/>
      <w:marRight w:val="0"/>
      <w:marTop w:val="0"/>
      <w:marBottom w:val="0"/>
      <w:divBdr>
        <w:top w:val="none" w:sz="0" w:space="0" w:color="auto"/>
        <w:left w:val="none" w:sz="0" w:space="0" w:color="auto"/>
        <w:bottom w:val="none" w:sz="0" w:space="0" w:color="auto"/>
        <w:right w:val="none" w:sz="0" w:space="0" w:color="auto"/>
      </w:divBdr>
    </w:div>
    <w:div w:id="337390142">
      <w:bodyDiv w:val="1"/>
      <w:marLeft w:val="0"/>
      <w:marRight w:val="0"/>
      <w:marTop w:val="0"/>
      <w:marBottom w:val="0"/>
      <w:divBdr>
        <w:top w:val="none" w:sz="0" w:space="0" w:color="auto"/>
        <w:left w:val="none" w:sz="0" w:space="0" w:color="auto"/>
        <w:bottom w:val="none" w:sz="0" w:space="0" w:color="auto"/>
        <w:right w:val="none" w:sz="0" w:space="0" w:color="auto"/>
      </w:divBdr>
    </w:div>
    <w:div w:id="579370896">
      <w:bodyDiv w:val="1"/>
      <w:marLeft w:val="0"/>
      <w:marRight w:val="0"/>
      <w:marTop w:val="0"/>
      <w:marBottom w:val="0"/>
      <w:divBdr>
        <w:top w:val="none" w:sz="0" w:space="0" w:color="auto"/>
        <w:left w:val="none" w:sz="0" w:space="0" w:color="auto"/>
        <w:bottom w:val="none" w:sz="0" w:space="0" w:color="auto"/>
        <w:right w:val="none" w:sz="0" w:space="0" w:color="auto"/>
      </w:divBdr>
    </w:div>
    <w:div w:id="637342951">
      <w:bodyDiv w:val="1"/>
      <w:marLeft w:val="0"/>
      <w:marRight w:val="0"/>
      <w:marTop w:val="0"/>
      <w:marBottom w:val="0"/>
      <w:divBdr>
        <w:top w:val="none" w:sz="0" w:space="0" w:color="auto"/>
        <w:left w:val="none" w:sz="0" w:space="0" w:color="auto"/>
        <w:bottom w:val="none" w:sz="0" w:space="0" w:color="auto"/>
        <w:right w:val="none" w:sz="0" w:space="0" w:color="auto"/>
      </w:divBdr>
    </w:div>
    <w:div w:id="1119572702">
      <w:bodyDiv w:val="1"/>
      <w:marLeft w:val="0"/>
      <w:marRight w:val="0"/>
      <w:marTop w:val="0"/>
      <w:marBottom w:val="0"/>
      <w:divBdr>
        <w:top w:val="none" w:sz="0" w:space="0" w:color="auto"/>
        <w:left w:val="none" w:sz="0" w:space="0" w:color="auto"/>
        <w:bottom w:val="none" w:sz="0" w:space="0" w:color="auto"/>
        <w:right w:val="none" w:sz="0" w:space="0" w:color="auto"/>
      </w:divBdr>
    </w:div>
    <w:div w:id="1275211322">
      <w:bodyDiv w:val="1"/>
      <w:marLeft w:val="0"/>
      <w:marRight w:val="0"/>
      <w:marTop w:val="0"/>
      <w:marBottom w:val="0"/>
      <w:divBdr>
        <w:top w:val="none" w:sz="0" w:space="0" w:color="auto"/>
        <w:left w:val="none" w:sz="0" w:space="0" w:color="auto"/>
        <w:bottom w:val="none" w:sz="0" w:space="0" w:color="auto"/>
        <w:right w:val="none" w:sz="0" w:space="0" w:color="auto"/>
      </w:divBdr>
    </w:div>
    <w:div w:id="1437209903">
      <w:bodyDiv w:val="1"/>
      <w:marLeft w:val="0"/>
      <w:marRight w:val="0"/>
      <w:marTop w:val="0"/>
      <w:marBottom w:val="0"/>
      <w:divBdr>
        <w:top w:val="none" w:sz="0" w:space="0" w:color="auto"/>
        <w:left w:val="none" w:sz="0" w:space="0" w:color="auto"/>
        <w:bottom w:val="none" w:sz="0" w:space="0" w:color="auto"/>
        <w:right w:val="none" w:sz="0" w:space="0" w:color="auto"/>
      </w:divBdr>
    </w:div>
    <w:div w:id="1795100490">
      <w:bodyDiv w:val="1"/>
      <w:marLeft w:val="0"/>
      <w:marRight w:val="0"/>
      <w:marTop w:val="0"/>
      <w:marBottom w:val="0"/>
      <w:divBdr>
        <w:top w:val="none" w:sz="0" w:space="0" w:color="auto"/>
        <w:left w:val="none" w:sz="0" w:space="0" w:color="auto"/>
        <w:bottom w:val="none" w:sz="0" w:space="0" w:color="auto"/>
        <w:right w:val="none" w:sz="0" w:space="0" w:color="auto"/>
      </w:divBdr>
    </w:div>
    <w:div w:id="1803304044">
      <w:bodyDiv w:val="1"/>
      <w:marLeft w:val="0"/>
      <w:marRight w:val="0"/>
      <w:marTop w:val="0"/>
      <w:marBottom w:val="0"/>
      <w:divBdr>
        <w:top w:val="none" w:sz="0" w:space="0" w:color="auto"/>
        <w:left w:val="none" w:sz="0" w:space="0" w:color="auto"/>
        <w:bottom w:val="none" w:sz="0" w:space="0" w:color="auto"/>
        <w:right w:val="none" w:sz="0" w:space="0" w:color="auto"/>
      </w:divBdr>
    </w:div>
    <w:div w:id="2029257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4.png"/><Relationship Id="rId18" Type="http://schemas.openxmlformats.org/officeDocument/2006/relationships/image" Target="media/image60.emf"/><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eg"/><Relationship Id="rId12" Type="http://schemas.openxmlformats.org/officeDocument/2006/relationships/image" Target="media/image30.emf"/><Relationship Id="rId17" Type="http://schemas.openxmlformats.org/officeDocument/2006/relationships/image" Target="media/image50.emf"/><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9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80.png"/><Relationship Id="rId28" Type="http://schemas.openxmlformats.org/officeDocument/2006/relationships/footer" Target="footer2.xml"/><Relationship Id="rId10" Type="http://schemas.openxmlformats.org/officeDocument/2006/relationships/image" Target="media/image20.e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40.png"/><Relationship Id="rId22" Type="http://schemas.openxmlformats.org/officeDocument/2006/relationships/image" Target="media/image70.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EC876-5643-4187-AFDE-E12A4F797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Pages>
  <Words>262</Words>
  <Characters>1499</Characters>
  <Application>Microsoft Office Word</Application>
  <DocSecurity>0</DocSecurity>
  <Lines>12</Lines>
  <Paragraphs>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Sasaki Hiroshi</cp:lastModifiedBy>
  <cp:revision>11</cp:revision>
  <cp:lastPrinted>2018-02-14T06:33:00Z</cp:lastPrinted>
  <dcterms:created xsi:type="dcterms:W3CDTF">2017-02-20T06:51:00Z</dcterms:created>
  <dcterms:modified xsi:type="dcterms:W3CDTF">2021-02-07T08:42:00Z</dcterms:modified>
</cp:coreProperties>
</file>